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74BE8" w14:textId="46317E2D" w:rsidR="00361F23" w:rsidRPr="00CA3B48" w:rsidRDefault="00361F23" w:rsidP="00CA3B48">
      <w:pPr>
        <w:jc w:val="center"/>
        <w:rPr>
          <w:rFonts w:ascii="Calibri" w:hAnsi="Calibri" w:cs="Calibri"/>
          <w:b/>
          <w:bCs/>
          <w:sz w:val="24"/>
          <w:szCs w:val="24"/>
        </w:rPr>
      </w:pPr>
      <w:r w:rsidRPr="00CA3B48">
        <w:rPr>
          <w:rFonts w:ascii="Calibri" w:hAnsi="Calibri" w:cs="Calibri"/>
          <w:b/>
          <w:bCs/>
          <w:sz w:val="24"/>
          <w:szCs w:val="24"/>
        </w:rPr>
        <w:t>Tehnične specifikacije z</w:t>
      </w:r>
      <w:r w:rsidR="00DF0AF5">
        <w:rPr>
          <w:rFonts w:ascii="Calibri" w:hAnsi="Calibri" w:cs="Calibri"/>
          <w:b/>
          <w:bCs/>
          <w:sz w:val="24"/>
          <w:szCs w:val="24"/>
        </w:rPr>
        <w:t>a javno naročilo: Nabava</w:t>
      </w:r>
      <w:r w:rsidRPr="00CA3B48">
        <w:rPr>
          <w:rFonts w:ascii="Calibri" w:hAnsi="Calibri" w:cs="Calibri"/>
          <w:b/>
          <w:bCs/>
          <w:sz w:val="24"/>
          <w:szCs w:val="24"/>
        </w:rPr>
        <w:t xml:space="preserve"> </w:t>
      </w:r>
      <w:r w:rsidR="001F672E">
        <w:rPr>
          <w:rFonts w:ascii="Calibri" w:hAnsi="Calibri" w:cs="Calibri"/>
          <w:b/>
          <w:bCs/>
          <w:sz w:val="24"/>
          <w:szCs w:val="24"/>
        </w:rPr>
        <w:t>temperaturn</w:t>
      </w:r>
      <w:r w:rsidR="00DF0AF5">
        <w:rPr>
          <w:rFonts w:ascii="Calibri" w:hAnsi="Calibri" w:cs="Calibri"/>
          <w:b/>
          <w:bCs/>
          <w:sz w:val="24"/>
          <w:szCs w:val="24"/>
        </w:rPr>
        <w:t>e</w:t>
      </w:r>
      <w:r w:rsidR="001F672E">
        <w:rPr>
          <w:rFonts w:ascii="Calibri" w:hAnsi="Calibri" w:cs="Calibri"/>
          <w:b/>
          <w:bCs/>
          <w:sz w:val="24"/>
          <w:szCs w:val="24"/>
        </w:rPr>
        <w:t xml:space="preserve"> komor</w:t>
      </w:r>
      <w:r w:rsidR="00DF0AF5">
        <w:rPr>
          <w:rFonts w:ascii="Calibri" w:hAnsi="Calibri" w:cs="Calibri"/>
          <w:b/>
          <w:bCs/>
          <w:sz w:val="24"/>
          <w:szCs w:val="24"/>
        </w:rPr>
        <w:t>e</w:t>
      </w:r>
    </w:p>
    <w:p w14:paraId="0CC10C9C" w14:textId="77777777" w:rsidR="00361F23" w:rsidRDefault="00361F23" w:rsidP="004357AE">
      <w:pPr>
        <w:rPr>
          <w:rFonts w:ascii="Calibri" w:hAnsi="Calibri" w:cs="Calibri"/>
          <w:b/>
          <w:bCs/>
        </w:rPr>
      </w:pPr>
    </w:p>
    <w:p w14:paraId="2F37F305" w14:textId="47A7D5C7"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3C078E0D" w14:textId="52C9FE7D" w:rsidR="002A1938" w:rsidRPr="009F5E03" w:rsidRDefault="00243CAD" w:rsidP="008F0617">
      <w:pPr>
        <w:rPr>
          <w:rFonts w:ascii="Calibri" w:hAnsi="Calibri" w:cs="Calibri"/>
          <w:b/>
          <w:bCs/>
        </w:rPr>
      </w:pPr>
      <w:r w:rsidRPr="002F730D">
        <w:rPr>
          <w:rFonts w:ascii="Calibri" w:hAnsi="Calibri" w:cs="Calibri"/>
          <w:b/>
          <w:bCs/>
        </w:rPr>
        <w:t>Oznaka</w:t>
      </w:r>
      <w:r w:rsidR="00307389" w:rsidRPr="002F730D">
        <w:rPr>
          <w:rFonts w:ascii="Calibri" w:hAnsi="Calibri" w:cs="Calibri"/>
          <w:b/>
          <w:bCs/>
        </w:rPr>
        <w:t xml:space="preserve"> javnega naročila</w:t>
      </w:r>
      <w:r w:rsidR="00307389" w:rsidRPr="009F5E03">
        <w:rPr>
          <w:rFonts w:ascii="Calibri" w:hAnsi="Calibri" w:cs="Calibri"/>
          <w:b/>
          <w:bCs/>
        </w:rPr>
        <w:t xml:space="preserve">: </w:t>
      </w:r>
      <w:bookmarkStart w:id="0" w:name="_Hlk141167922"/>
      <w:r w:rsidR="0078493C" w:rsidRPr="0078493C">
        <w:rPr>
          <w:rFonts w:ascii="Calibri" w:hAnsi="Calibri" w:cs="Calibri"/>
          <w:b/>
          <w:bCs/>
        </w:rPr>
        <w:t xml:space="preserve">302/28 – RIUM92-FS11-3/2023 </w:t>
      </w:r>
      <w:r w:rsidR="0078493C">
        <w:rPr>
          <w:rFonts w:ascii="Calibri" w:hAnsi="Calibri" w:cs="Calibri"/>
          <w:b/>
          <w:bCs/>
        </w:rPr>
        <w:t xml:space="preserve"> </w:t>
      </w:r>
      <w:bookmarkEnd w:id="0"/>
      <w:r w:rsidR="002A1938" w:rsidRPr="002F730D">
        <w:rPr>
          <w:rFonts w:ascii="Calibri" w:hAnsi="Calibri" w:cs="Calibri"/>
          <w:b/>
          <w:bCs/>
        </w:rPr>
        <w:t xml:space="preserve">»Nabava </w:t>
      </w:r>
      <w:r w:rsidR="001F672E" w:rsidRPr="002F730D">
        <w:rPr>
          <w:rFonts w:ascii="Calibri" w:hAnsi="Calibri" w:cs="Calibri"/>
          <w:b/>
          <w:bCs/>
        </w:rPr>
        <w:t>temperaturne komore</w:t>
      </w:r>
      <w:r w:rsidR="002A1938" w:rsidRPr="002F730D">
        <w:rPr>
          <w:rFonts w:ascii="Calibri" w:hAnsi="Calibri" w:cs="Calibri"/>
          <w:b/>
          <w:bCs/>
        </w:rPr>
        <w:t>«</w:t>
      </w:r>
    </w:p>
    <w:p w14:paraId="134442AE" w14:textId="115F53DA" w:rsidR="008A2F43" w:rsidRPr="009579C6" w:rsidRDefault="003A4484" w:rsidP="00E74207">
      <w:pPr>
        <w:pStyle w:val="Naslov2"/>
      </w:pPr>
      <w:r w:rsidRPr="006E43F8">
        <w:t>PREDMET JAVNEGA NAROČILA</w:t>
      </w:r>
    </w:p>
    <w:p w14:paraId="4F0FED2C" w14:textId="77777777" w:rsidR="000F1CE3" w:rsidRDefault="007F6776" w:rsidP="00E74207">
      <w:pPr>
        <w:rPr>
          <w:color w:val="000000" w:themeColor="text1"/>
          <w:sz w:val="20"/>
          <w:szCs w:val="20"/>
        </w:rPr>
      </w:pPr>
      <w:r w:rsidRPr="009F5E03">
        <w:rPr>
          <w:b/>
          <w:bCs/>
          <w:color w:val="000000" w:themeColor="text1"/>
          <w:sz w:val="20"/>
          <w:szCs w:val="20"/>
        </w:rPr>
        <w:t>Predmet javnega naročila</w:t>
      </w:r>
      <w:r w:rsidR="00567542" w:rsidRPr="009F5E03">
        <w:rPr>
          <w:b/>
          <w:bCs/>
          <w:color w:val="000000" w:themeColor="text1"/>
          <w:sz w:val="20"/>
          <w:szCs w:val="20"/>
        </w:rPr>
        <w:t>:</w:t>
      </w:r>
      <w:r w:rsidRPr="009F5E03">
        <w:rPr>
          <w:color w:val="000000" w:themeColor="text1"/>
          <w:sz w:val="20"/>
          <w:szCs w:val="20"/>
        </w:rPr>
        <w:t xml:space="preserve"> je nabava</w:t>
      </w:r>
      <w:r w:rsidR="006E32E8" w:rsidRPr="009F5E03">
        <w:rPr>
          <w:color w:val="000000" w:themeColor="text1"/>
          <w:sz w:val="20"/>
          <w:szCs w:val="20"/>
        </w:rPr>
        <w:t xml:space="preserve"> </w:t>
      </w:r>
      <w:r w:rsidR="001F672E" w:rsidRPr="009F5E03">
        <w:rPr>
          <w:color w:val="000000" w:themeColor="text1"/>
          <w:sz w:val="20"/>
          <w:szCs w:val="20"/>
        </w:rPr>
        <w:t>temperaturne komore</w:t>
      </w:r>
      <w:r w:rsidR="009F5E03" w:rsidRPr="009F5E03">
        <w:rPr>
          <w:color w:val="000000" w:themeColor="text1"/>
          <w:sz w:val="20"/>
          <w:szCs w:val="20"/>
        </w:rPr>
        <w:t xml:space="preserve"> </w:t>
      </w:r>
      <w:r w:rsidR="009F5E03" w:rsidRPr="009F5E03">
        <w:rPr>
          <w:rFonts w:cstheme="minorHAnsi"/>
          <w:color w:val="000000" w:themeColor="text1"/>
          <w:sz w:val="20"/>
          <w:szCs w:val="20"/>
        </w:rPr>
        <w:t xml:space="preserve">(temperaturno območje </w:t>
      </w:r>
      <w:r w:rsidR="00F5201C">
        <w:rPr>
          <w:rFonts w:cstheme="minorHAnsi"/>
          <w:color w:val="000000" w:themeColor="text1"/>
          <w:sz w:val="20"/>
          <w:szCs w:val="20"/>
        </w:rPr>
        <w:t xml:space="preserve">od vsaj </w:t>
      </w:r>
      <w:r w:rsidR="009F5E03" w:rsidRPr="009F5E03">
        <w:rPr>
          <w:rFonts w:cstheme="minorHAnsi"/>
          <w:color w:val="000000" w:themeColor="text1"/>
          <w:sz w:val="20"/>
          <w:szCs w:val="20"/>
        </w:rPr>
        <w:sym w:font="Symbol" w:char="F02D"/>
      </w:r>
      <w:r w:rsidR="009F5E03" w:rsidRPr="009F5E03">
        <w:rPr>
          <w:rFonts w:cstheme="minorHAnsi"/>
          <w:color w:val="000000" w:themeColor="text1"/>
          <w:sz w:val="20"/>
          <w:szCs w:val="20"/>
        </w:rPr>
        <w:t xml:space="preserve">80 </w:t>
      </w:r>
      <w:r w:rsidR="009F5E03" w:rsidRPr="009F5E03">
        <w:rPr>
          <w:rFonts w:cstheme="minorHAnsi"/>
          <w:color w:val="000000" w:themeColor="text1"/>
          <w:sz w:val="20"/>
          <w:szCs w:val="20"/>
        </w:rPr>
        <w:sym w:font="Symbol" w:char="F0B0"/>
      </w:r>
      <w:r w:rsidR="009F5E03" w:rsidRPr="009F5E03">
        <w:rPr>
          <w:rFonts w:cstheme="minorHAnsi"/>
          <w:color w:val="000000" w:themeColor="text1"/>
          <w:sz w:val="20"/>
          <w:szCs w:val="20"/>
        </w:rPr>
        <w:t xml:space="preserve">C do </w:t>
      </w:r>
      <w:r w:rsidR="00F5201C">
        <w:rPr>
          <w:rFonts w:cstheme="minorHAnsi"/>
          <w:color w:val="000000" w:themeColor="text1"/>
          <w:sz w:val="20"/>
          <w:szCs w:val="20"/>
        </w:rPr>
        <w:t xml:space="preserve">vsaj </w:t>
      </w:r>
      <w:r w:rsidR="009F5E03" w:rsidRPr="009F5E03">
        <w:rPr>
          <w:rFonts w:cstheme="minorHAnsi"/>
          <w:color w:val="000000" w:themeColor="text1"/>
          <w:sz w:val="20"/>
          <w:szCs w:val="20"/>
        </w:rPr>
        <w:t xml:space="preserve">+250 </w:t>
      </w:r>
      <w:r w:rsidR="009F5E03" w:rsidRPr="009F5E03">
        <w:rPr>
          <w:rFonts w:cstheme="minorHAnsi"/>
          <w:color w:val="000000" w:themeColor="text1"/>
          <w:sz w:val="20"/>
          <w:szCs w:val="20"/>
        </w:rPr>
        <w:sym w:font="Symbol" w:char="F0B0"/>
      </w:r>
      <w:r w:rsidR="009F5E03" w:rsidRPr="009F5E03">
        <w:rPr>
          <w:rFonts w:cstheme="minorHAnsi"/>
          <w:color w:val="000000" w:themeColor="text1"/>
          <w:sz w:val="20"/>
          <w:szCs w:val="20"/>
        </w:rPr>
        <w:t>C)</w:t>
      </w:r>
      <w:r w:rsidR="001F672E" w:rsidRPr="009F5E03">
        <w:rPr>
          <w:color w:val="000000" w:themeColor="text1"/>
          <w:sz w:val="20"/>
          <w:szCs w:val="20"/>
        </w:rPr>
        <w:t xml:space="preserve"> </w:t>
      </w:r>
      <w:r w:rsidR="00F74E1E" w:rsidRPr="009F5E03">
        <w:rPr>
          <w:color w:val="000000" w:themeColor="text1"/>
          <w:sz w:val="20"/>
          <w:szCs w:val="20"/>
        </w:rPr>
        <w:t>s podporno opremo</w:t>
      </w:r>
      <w:r w:rsidR="00F74E1E" w:rsidRPr="009F5E03">
        <w:rPr>
          <w:rFonts w:cstheme="minorHAnsi"/>
          <w:color w:val="000000" w:themeColor="text1"/>
          <w:sz w:val="20"/>
          <w:szCs w:val="20"/>
        </w:rPr>
        <w:t xml:space="preserve"> </w:t>
      </w:r>
      <w:r w:rsidR="001F672E" w:rsidRPr="009F5E03">
        <w:rPr>
          <w:color w:val="000000" w:themeColor="text1"/>
          <w:sz w:val="20"/>
          <w:szCs w:val="20"/>
        </w:rPr>
        <w:t>za dinamičn</w:t>
      </w:r>
      <w:r w:rsidR="00FA2EC8" w:rsidRPr="009F5E03">
        <w:rPr>
          <w:color w:val="000000" w:themeColor="text1"/>
          <w:sz w:val="20"/>
          <w:szCs w:val="20"/>
        </w:rPr>
        <w:t>i</w:t>
      </w:r>
      <w:r w:rsidR="001F672E" w:rsidRPr="009F5E03">
        <w:rPr>
          <w:color w:val="000000" w:themeColor="text1"/>
          <w:sz w:val="20"/>
          <w:szCs w:val="20"/>
        </w:rPr>
        <w:t xml:space="preserve"> </w:t>
      </w:r>
      <w:r w:rsidR="003A0A78" w:rsidRPr="009F5E03">
        <w:rPr>
          <w:color w:val="000000" w:themeColor="text1"/>
          <w:sz w:val="20"/>
          <w:szCs w:val="20"/>
        </w:rPr>
        <w:t xml:space="preserve"> </w:t>
      </w:r>
      <w:r w:rsidR="00054616" w:rsidRPr="009F5E03">
        <w:rPr>
          <w:color w:val="000000" w:themeColor="text1"/>
          <w:sz w:val="20"/>
          <w:szCs w:val="20"/>
        </w:rPr>
        <w:t>preskusn</w:t>
      </w:r>
      <w:r w:rsidR="008703E5" w:rsidRPr="009F5E03">
        <w:rPr>
          <w:color w:val="000000" w:themeColor="text1"/>
          <w:sz w:val="20"/>
          <w:szCs w:val="20"/>
        </w:rPr>
        <w:t>i</w:t>
      </w:r>
      <w:r w:rsidR="00054616" w:rsidRPr="009F5E03">
        <w:rPr>
          <w:color w:val="000000" w:themeColor="text1"/>
          <w:sz w:val="20"/>
          <w:szCs w:val="20"/>
        </w:rPr>
        <w:t xml:space="preserve"> stroj</w:t>
      </w:r>
      <w:r w:rsidR="009F5E03" w:rsidRPr="009F5E03">
        <w:rPr>
          <w:color w:val="000000" w:themeColor="text1"/>
          <w:sz w:val="20"/>
          <w:szCs w:val="20"/>
        </w:rPr>
        <w:t xml:space="preserve"> </w:t>
      </w:r>
      <w:proofErr w:type="spellStart"/>
      <w:r w:rsidR="00054616" w:rsidRPr="009F5E03">
        <w:rPr>
          <w:color w:val="000000" w:themeColor="text1"/>
          <w:sz w:val="20"/>
          <w:szCs w:val="20"/>
        </w:rPr>
        <w:t>ZwickRoell</w:t>
      </w:r>
      <w:proofErr w:type="spellEnd"/>
      <w:r w:rsidR="00F74E1E">
        <w:rPr>
          <w:color w:val="000000" w:themeColor="text1"/>
          <w:sz w:val="20"/>
          <w:szCs w:val="20"/>
        </w:rPr>
        <w:t xml:space="preserve"> </w:t>
      </w:r>
      <w:r w:rsidR="00D63455" w:rsidRPr="009F5E03">
        <w:rPr>
          <w:rFonts w:cstheme="minorHAnsi"/>
          <w:color w:val="000000" w:themeColor="text1"/>
          <w:sz w:val="20"/>
          <w:szCs w:val="20"/>
        </w:rPr>
        <w:t xml:space="preserve">– obstoječa oprema, </w:t>
      </w:r>
      <w:r w:rsidR="001F672E" w:rsidRPr="009F5E03">
        <w:rPr>
          <w:rFonts w:cstheme="minorHAnsi"/>
          <w:color w:val="000000" w:themeColor="text1"/>
          <w:sz w:val="20"/>
          <w:szCs w:val="20"/>
        </w:rPr>
        <w:t xml:space="preserve"> </w:t>
      </w:r>
      <w:r w:rsidR="000070BB" w:rsidRPr="009F5E03">
        <w:rPr>
          <w:color w:val="000000" w:themeColor="text1"/>
          <w:sz w:val="20"/>
          <w:szCs w:val="20"/>
        </w:rPr>
        <w:t xml:space="preserve">vključno </w:t>
      </w:r>
      <w:r w:rsidR="00736B88" w:rsidRPr="009F5E03">
        <w:rPr>
          <w:color w:val="000000" w:themeColor="text1"/>
          <w:sz w:val="20"/>
          <w:szCs w:val="20"/>
        </w:rPr>
        <w:t xml:space="preserve">s transportom, </w:t>
      </w:r>
      <w:r w:rsidR="000070BB" w:rsidRPr="009F5E03">
        <w:rPr>
          <w:color w:val="000000" w:themeColor="text1"/>
          <w:sz w:val="20"/>
          <w:szCs w:val="20"/>
        </w:rPr>
        <w:t xml:space="preserve"> dostavo, namestitvijo,</w:t>
      </w:r>
      <w:r w:rsidR="008E1F81" w:rsidRPr="009F5E03">
        <w:rPr>
          <w:color w:val="000000" w:themeColor="text1"/>
          <w:sz w:val="20"/>
          <w:szCs w:val="20"/>
        </w:rPr>
        <w:t xml:space="preserve"> montažo,</w:t>
      </w:r>
      <w:r w:rsidR="000070BB" w:rsidRPr="009F5E03">
        <w:rPr>
          <w:color w:val="000000" w:themeColor="text1"/>
          <w:sz w:val="20"/>
          <w:szCs w:val="20"/>
        </w:rPr>
        <w:t xml:space="preserve"> instalacijo</w:t>
      </w:r>
      <w:r w:rsidR="00520FE6" w:rsidRPr="009F5E03">
        <w:rPr>
          <w:color w:val="000000" w:themeColor="text1"/>
          <w:sz w:val="20"/>
          <w:szCs w:val="20"/>
        </w:rPr>
        <w:t xml:space="preserve">, </w:t>
      </w:r>
      <w:r w:rsidR="000070BB" w:rsidRPr="009F5E03">
        <w:rPr>
          <w:color w:val="000000" w:themeColor="text1"/>
          <w:sz w:val="20"/>
          <w:szCs w:val="20"/>
        </w:rPr>
        <w:t xml:space="preserve">zagonom </w:t>
      </w:r>
      <w:r w:rsidR="00D9697C" w:rsidRPr="009F5E03">
        <w:rPr>
          <w:color w:val="000000" w:themeColor="text1"/>
          <w:sz w:val="20"/>
          <w:szCs w:val="20"/>
        </w:rPr>
        <w:t>opreme</w:t>
      </w:r>
      <w:r w:rsidR="00FF7BE4" w:rsidRPr="009F5E03">
        <w:rPr>
          <w:color w:val="000000" w:themeColor="text1"/>
          <w:sz w:val="20"/>
          <w:szCs w:val="20"/>
        </w:rPr>
        <w:t>/</w:t>
      </w:r>
      <w:r w:rsidR="000070BB" w:rsidRPr="009F5E03">
        <w:rPr>
          <w:color w:val="000000" w:themeColor="text1"/>
          <w:sz w:val="20"/>
          <w:szCs w:val="20"/>
        </w:rPr>
        <w:t>sistema</w:t>
      </w:r>
      <w:r w:rsidR="002132C3" w:rsidRPr="009F5E03">
        <w:rPr>
          <w:color w:val="000000" w:themeColor="text1"/>
          <w:sz w:val="20"/>
          <w:szCs w:val="20"/>
        </w:rPr>
        <w:t>, demonstracijo</w:t>
      </w:r>
      <w:r w:rsidR="000070BB" w:rsidRPr="009F5E03">
        <w:rPr>
          <w:color w:val="000000" w:themeColor="text1"/>
          <w:sz w:val="20"/>
          <w:szCs w:val="20"/>
        </w:rPr>
        <w:t xml:space="preserve"> ter usposa</w:t>
      </w:r>
      <w:r w:rsidR="00404074">
        <w:rPr>
          <w:color w:val="000000" w:themeColor="text1"/>
          <w:sz w:val="20"/>
          <w:szCs w:val="20"/>
        </w:rPr>
        <w:t>b</w:t>
      </w:r>
      <w:r w:rsidR="000070BB" w:rsidRPr="009F5E03">
        <w:rPr>
          <w:color w:val="000000" w:themeColor="text1"/>
          <w:sz w:val="20"/>
          <w:szCs w:val="20"/>
        </w:rPr>
        <w:t>ljanjem pri uporabniku, skladno s tehničnimi specifikacijami</w:t>
      </w:r>
      <w:r w:rsidR="00F823FA" w:rsidRPr="009F5E03">
        <w:rPr>
          <w:color w:val="000000" w:themeColor="text1"/>
          <w:sz w:val="20"/>
          <w:szCs w:val="20"/>
        </w:rPr>
        <w:t>.</w:t>
      </w:r>
      <w:r w:rsidR="00F74E1E">
        <w:rPr>
          <w:color w:val="000000" w:themeColor="text1"/>
          <w:sz w:val="20"/>
          <w:szCs w:val="20"/>
        </w:rPr>
        <w:t xml:space="preserve"> </w:t>
      </w:r>
    </w:p>
    <w:p w14:paraId="43B7A45D" w14:textId="67A20E6A" w:rsidR="00E82717" w:rsidRPr="009579C6" w:rsidRDefault="00F74E1E" w:rsidP="00E74207">
      <w:pPr>
        <w:rPr>
          <w:sz w:val="20"/>
          <w:szCs w:val="20"/>
        </w:rPr>
      </w:pPr>
      <w:r>
        <w:rPr>
          <w:sz w:val="20"/>
          <w:szCs w:val="20"/>
        </w:rPr>
        <w:t>N</w:t>
      </w:r>
      <w:r w:rsidR="00A21CE9">
        <w:rPr>
          <w:sz w:val="20"/>
          <w:szCs w:val="20"/>
        </w:rPr>
        <w:t xml:space="preserve">aročnik </w:t>
      </w:r>
      <w:r>
        <w:rPr>
          <w:sz w:val="20"/>
          <w:szCs w:val="20"/>
        </w:rPr>
        <w:t xml:space="preserve">že </w:t>
      </w:r>
      <w:r w:rsidR="00A21CE9">
        <w:rPr>
          <w:sz w:val="20"/>
          <w:szCs w:val="20"/>
        </w:rPr>
        <w:t xml:space="preserve">razpolaga z dinamičnim preskusnim strojem </w:t>
      </w:r>
      <w:proofErr w:type="spellStart"/>
      <w:r w:rsidR="00A21CE9">
        <w:rPr>
          <w:sz w:val="20"/>
          <w:szCs w:val="20"/>
        </w:rPr>
        <w:t>ZwickRoell</w:t>
      </w:r>
      <w:proofErr w:type="spellEnd"/>
      <w:r w:rsidR="00A21CE9">
        <w:rPr>
          <w:sz w:val="20"/>
          <w:szCs w:val="20"/>
        </w:rPr>
        <w:t xml:space="preserve"> </w:t>
      </w:r>
      <w:r w:rsidR="009F5E03">
        <w:rPr>
          <w:sz w:val="20"/>
          <w:szCs w:val="20"/>
        </w:rPr>
        <w:t>(</w:t>
      </w:r>
      <w:proofErr w:type="spellStart"/>
      <w:r w:rsidR="009F5E03">
        <w:rPr>
          <w:sz w:val="20"/>
          <w:szCs w:val="20"/>
        </w:rPr>
        <w:t>Vibrophor</w:t>
      </w:r>
      <w:proofErr w:type="spellEnd"/>
      <w:r w:rsidR="009F5E03">
        <w:rPr>
          <w:sz w:val="20"/>
          <w:szCs w:val="20"/>
        </w:rPr>
        <w:t xml:space="preserve"> 100</w:t>
      </w:r>
      <w:r w:rsidR="00A21CE9">
        <w:rPr>
          <w:sz w:val="20"/>
          <w:szCs w:val="20"/>
        </w:rPr>
        <w:t xml:space="preserve">, letnik izdelave </w:t>
      </w:r>
      <w:r w:rsidR="009F5E03">
        <w:rPr>
          <w:sz w:val="20"/>
          <w:szCs w:val="20"/>
        </w:rPr>
        <w:t>2022</w:t>
      </w:r>
      <w:r>
        <w:rPr>
          <w:sz w:val="20"/>
          <w:szCs w:val="20"/>
        </w:rPr>
        <w:t>)</w:t>
      </w:r>
      <w:r w:rsidR="009F5E03">
        <w:rPr>
          <w:sz w:val="20"/>
          <w:szCs w:val="20"/>
        </w:rPr>
        <w:t>,</w:t>
      </w:r>
      <w:r w:rsidR="00A21CE9">
        <w:rPr>
          <w:sz w:val="20"/>
          <w:szCs w:val="20"/>
        </w:rPr>
        <w:t xml:space="preserve"> </w:t>
      </w:r>
      <w:r w:rsidR="00796DFF">
        <w:rPr>
          <w:sz w:val="20"/>
          <w:szCs w:val="20"/>
        </w:rPr>
        <w:t>ki ga nadgrajuje s temperaturno komoro, ki mora izpolnjevati spodaj navedene tehnične zahteve.</w:t>
      </w:r>
    </w:p>
    <w:p w14:paraId="1AB0B8A0" w14:textId="42179062" w:rsidR="00162668" w:rsidRPr="009579C6" w:rsidRDefault="00162668" w:rsidP="00162668">
      <w:pPr>
        <w:rPr>
          <w:sz w:val="20"/>
          <w:szCs w:val="20"/>
        </w:rPr>
      </w:pPr>
      <w:r w:rsidRPr="009579C6">
        <w:rPr>
          <w:b/>
          <w:bCs/>
          <w:sz w:val="20"/>
          <w:szCs w:val="20"/>
        </w:rPr>
        <w:t>Rok dobave</w:t>
      </w:r>
      <w:r w:rsidRPr="009579C6">
        <w:rPr>
          <w:sz w:val="20"/>
          <w:szCs w:val="20"/>
        </w:rPr>
        <w:t>:</w:t>
      </w:r>
      <w:r w:rsidR="00467A06">
        <w:rPr>
          <w:sz w:val="20"/>
          <w:szCs w:val="20"/>
        </w:rPr>
        <w:t xml:space="preserve"> </w:t>
      </w:r>
      <w:r w:rsidR="00467A06" w:rsidRPr="00F76931">
        <w:rPr>
          <w:b/>
          <w:bCs/>
          <w:sz w:val="20"/>
          <w:szCs w:val="20"/>
        </w:rPr>
        <w:t xml:space="preserve">najkasneje do </w:t>
      </w:r>
      <w:r w:rsidR="00E8754E" w:rsidRPr="00F76931">
        <w:rPr>
          <w:b/>
          <w:bCs/>
          <w:sz w:val="20"/>
          <w:szCs w:val="20"/>
        </w:rPr>
        <w:t>25. 09. 202</w:t>
      </w:r>
      <w:r w:rsidR="00811D6D" w:rsidRPr="00F76931">
        <w:rPr>
          <w:b/>
          <w:bCs/>
          <w:sz w:val="20"/>
          <w:szCs w:val="20"/>
        </w:rPr>
        <w:t>3</w:t>
      </w:r>
      <w:r w:rsidR="00E8754E" w:rsidRPr="00A13F96">
        <w:rPr>
          <w:sz w:val="20"/>
          <w:szCs w:val="20"/>
        </w:rPr>
        <w:t>.</w:t>
      </w:r>
      <w:r w:rsidR="00785553" w:rsidRPr="00A13F96">
        <w:rPr>
          <w:sz w:val="20"/>
          <w:szCs w:val="20"/>
        </w:rPr>
        <w:t xml:space="preserve"> Pravočasna izpolnitev je bistvena sestavina pogodbe, kot to določa 104. člen Obligacijskega zakonika (Uradni list RS, št. 97/07 – uradno prečiščeno besedilo, 64/16 – </w:t>
      </w:r>
      <w:proofErr w:type="spellStart"/>
      <w:r w:rsidR="00785553" w:rsidRPr="00A13F96">
        <w:rPr>
          <w:sz w:val="20"/>
          <w:szCs w:val="20"/>
        </w:rPr>
        <w:t>odl</w:t>
      </w:r>
      <w:proofErr w:type="spellEnd"/>
      <w:r w:rsidR="00785553" w:rsidRPr="00A13F96">
        <w:rPr>
          <w:sz w:val="20"/>
          <w:szCs w:val="20"/>
        </w:rPr>
        <w:t>. US in 20/18 – OROZ631, v nadaljnjem besedilu OZ).</w:t>
      </w:r>
    </w:p>
    <w:p w14:paraId="2F05C8AD" w14:textId="49CBA0A5" w:rsidR="00045BED" w:rsidRDefault="00162668" w:rsidP="005A244F">
      <w:pPr>
        <w:rPr>
          <w:sz w:val="20"/>
          <w:szCs w:val="20"/>
        </w:rPr>
      </w:pPr>
      <w:r w:rsidRPr="009579C6">
        <w:rPr>
          <w:b/>
          <w:bCs/>
          <w:sz w:val="20"/>
          <w:szCs w:val="20"/>
        </w:rPr>
        <w:t>Garancija in vzdrževanje</w:t>
      </w:r>
      <w:r w:rsidRPr="009579C6">
        <w:rPr>
          <w:sz w:val="20"/>
          <w:szCs w:val="20"/>
        </w:rPr>
        <w:t xml:space="preserve">:  </w:t>
      </w:r>
      <w:r w:rsidR="00220FB3" w:rsidRPr="009F5E03">
        <w:rPr>
          <w:color w:val="000000" w:themeColor="text1"/>
          <w:sz w:val="20"/>
          <w:szCs w:val="20"/>
        </w:rPr>
        <w:t xml:space="preserve">najmanj </w:t>
      </w:r>
      <w:r w:rsidRPr="009579C6">
        <w:rPr>
          <w:sz w:val="20"/>
          <w:szCs w:val="20"/>
        </w:rPr>
        <w:t>dve (2) leti</w:t>
      </w:r>
      <w:r w:rsidR="005A244F" w:rsidRPr="009579C6">
        <w:rPr>
          <w:sz w:val="20"/>
          <w:szCs w:val="20"/>
        </w:rPr>
        <w:t xml:space="preserve"> od podpisa prevzemnega zapisnika in mora vključevati vsaj</w:t>
      </w:r>
      <w:r w:rsidR="00770F30">
        <w:rPr>
          <w:sz w:val="20"/>
          <w:szCs w:val="20"/>
        </w:rPr>
        <w:t xml:space="preserve"> </w:t>
      </w:r>
      <w:r w:rsidR="005A244F" w:rsidRPr="009579C6">
        <w:rPr>
          <w:sz w:val="20"/>
          <w:szCs w:val="20"/>
        </w:rPr>
        <w:t>popravilo oz. zamenjavo delov v primeru ok</w:t>
      </w:r>
      <w:r w:rsidR="00C71165" w:rsidRPr="009579C6">
        <w:rPr>
          <w:sz w:val="20"/>
          <w:szCs w:val="20"/>
        </w:rPr>
        <w:t xml:space="preserve">vare v roku največ deset (10) </w:t>
      </w:r>
      <w:r w:rsidR="005A244F" w:rsidRPr="009579C6">
        <w:rPr>
          <w:sz w:val="20"/>
          <w:szCs w:val="20"/>
        </w:rPr>
        <w:t>delovnih dni po oddaji zahtevka</w:t>
      </w:r>
      <w:r w:rsidR="00045BED">
        <w:rPr>
          <w:sz w:val="20"/>
          <w:szCs w:val="20"/>
        </w:rPr>
        <w:t xml:space="preserve"> in ostalo, kot izhaja iz vsebine </w:t>
      </w:r>
      <w:r w:rsidR="000A4460">
        <w:rPr>
          <w:sz w:val="20"/>
          <w:szCs w:val="20"/>
        </w:rPr>
        <w:t xml:space="preserve">razpisne dokumentacije. </w:t>
      </w:r>
      <w:r w:rsidR="00045BED">
        <w:rPr>
          <w:sz w:val="20"/>
          <w:szCs w:val="20"/>
        </w:rPr>
        <w:t xml:space="preserve"> </w:t>
      </w:r>
    </w:p>
    <w:p w14:paraId="793B7F47" w14:textId="44984304" w:rsidR="00666AEC" w:rsidRPr="009579C6" w:rsidRDefault="00666AEC" w:rsidP="00666AEC">
      <w:pPr>
        <w:widowControl w:val="0"/>
        <w:autoSpaceDE w:val="0"/>
        <w:autoSpaceDN w:val="0"/>
        <w:spacing w:after="0"/>
        <w:rPr>
          <w:rFonts w:ascii="Calibri" w:eastAsia="Calibri" w:hAnsi="Calibri" w:cs="Calibri"/>
          <w:b/>
          <w:bCs/>
          <w:sz w:val="20"/>
          <w:szCs w:val="20"/>
          <w:lang w:eastAsia="en-US"/>
        </w:rPr>
      </w:pPr>
      <w:r w:rsidRPr="009579C6">
        <w:rPr>
          <w:rFonts w:ascii="Calibri" w:eastAsia="Calibri" w:hAnsi="Calibri" w:cs="Calibri"/>
          <w:b/>
          <w:bCs/>
          <w:sz w:val="20"/>
          <w:szCs w:val="20"/>
          <w:lang w:eastAsia="en-US"/>
        </w:rPr>
        <w:t xml:space="preserve">Ponudnik mora za opremo </w:t>
      </w:r>
      <w:r w:rsidR="00BF781C">
        <w:rPr>
          <w:rFonts w:ascii="Calibri" w:eastAsia="Calibri" w:hAnsi="Calibri" w:cs="Calibri"/>
          <w:b/>
          <w:bCs/>
          <w:sz w:val="20"/>
          <w:szCs w:val="20"/>
          <w:lang w:eastAsia="en-US"/>
        </w:rPr>
        <w:t xml:space="preserve">(brez dodatnih stroškov za naročnika) </w:t>
      </w:r>
      <w:r w:rsidRPr="009579C6">
        <w:rPr>
          <w:rFonts w:ascii="Calibri" w:eastAsia="Calibri" w:hAnsi="Calibri" w:cs="Calibri"/>
          <w:b/>
          <w:bCs/>
          <w:sz w:val="20"/>
          <w:szCs w:val="20"/>
          <w:lang w:eastAsia="en-US"/>
        </w:rPr>
        <w:t>zagotoviti:</w:t>
      </w:r>
    </w:p>
    <w:p w14:paraId="19C79CDB" w14:textId="2B86847F" w:rsidR="00DF154B" w:rsidRPr="009579C6" w:rsidRDefault="00DF154B" w:rsidP="00666AEC">
      <w:pPr>
        <w:widowControl w:val="0"/>
        <w:numPr>
          <w:ilvl w:val="0"/>
          <w:numId w:val="17"/>
        </w:numPr>
        <w:autoSpaceDE w:val="0"/>
        <w:autoSpaceDN w:val="0"/>
        <w:spacing w:after="0"/>
        <w:jc w:val="left"/>
        <w:rPr>
          <w:rFonts w:ascii="Calibri" w:eastAsia="Calibri" w:hAnsi="Calibri" w:cs="Calibri"/>
          <w:sz w:val="20"/>
          <w:szCs w:val="20"/>
          <w:lang w:eastAsia="en-US"/>
        </w:rPr>
      </w:pPr>
      <w:r w:rsidRPr="009579C6">
        <w:rPr>
          <w:rFonts w:ascii="Calibri" w:eastAsia="Calibri" w:hAnsi="Calibri" w:cs="Calibri"/>
          <w:sz w:val="20"/>
          <w:szCs w:val="20"/>
          <w:lang w:eastAsia="en-US"/>
        </w:rPr>
        <w:t>oprema, kot izhaja iz tehničnih specifikacij, mora  biti nova,</w:t>
      </w:r>
      <w:r w:rsidR="000948DD" w:rsidRPr="009579C6">
        <w:rPr>
          <w:rFonts w:ascii="Calibri" w:eastAsia="Calibri" w:hAnsi="Calibri" w:cs="Calibri"/>
          <w:sz w:val="20"/>
          <w:szCs w:val="20"/>
          <w:lang w:eastAsia="en-US"/>
        </w:rPr>
        <w:t xml:space="preserve"> </w:t>
      </w:r>
      <w:r w:rsidRPr="009579C6">
        <w:rPr>
          <w:rFonts w:ascii="Calibri" w:eastAsia="Calibri" w:hAnsi="Calibri" w:cs="Calibri"/>
          <w:sz w:val="20"/>
          <w:szCs w:val="20"/>
          <w:lang w:eastAsia="en-US"/>
        </w:rPr>
        <w:t>zapakirana in dostavljena v zahtevani prostor uporabnika</w:t>
      </w:r>
      <w:r w:rsidR="004B795B" w:rsidRPr="009579C6">
        <w:rPr>
          <w:rFonts w:ascii="Calibri" w:eastAsia="Calibri" w:hAnsi="Calibri" w:cs="Calibri"/>
          <w:sz w:val="20"/>
          <w:szCs w:val="20"/>
          <w:lang w:eastAsia="en-US"/>
        </w:rPr>
        <w:t>;</w:t>
      </w:r>
    </w:p>
    <w:p w14:paraId="7A8ED108" w14:textId="10CA2FD7" w:rsidR="00666AEC" w:rsidRPr="009579C6" w:rsidRDefault="00666AEC" w:rsidP="00666AEC">
      <w:pPr>
        <w:widowControl w:val="0"/>
        <w:numPr>
          <w:ilvl w:val="0"/>
          <w:numId w:val="17"/>
        </w:numPr>
        <w:autoSpaceDE w:val="0"/>
        <w:autoSpaceDN w:val="0"/>
        <w:spacing w:after="0"/>
        <w:jc w:val="left"/>
        <w:rPr>
          <w:rFonts w:ascii="Calibri" w:eastAsia="Calibri" w:hAnsi="Calibri" w:cs="Calibri"/>
          <w:sz w:val="20"/>
          <w:szCs w:val="20"/>
          <w:lang w:eastAsia="en-US"/>
        </w:rPr>
      </w:pPr>
      <w:r w:rsidRPr="009579C6">
        <w:rPr>
          <w:rFonts w:ascii="Calibri" w:eastAsia="Calibri" w:hAnsi="Calibri" w:cs="Calibri"/>
          <w:sz w:val="20"/>
          <w:szCs w:val="20"/>
          <w:lang w:eastAsia="en-US"/>
        </w:rPr>
        <w:t>da je vsa ponujena oprema združljiva in medsebojno povezljiva</w:t>
      </w:r>
      <w:r w:rsidR="00613F52">
        <w:rPr>
          <w:rFonts w:ascii="Calibri" w:eastAsia="Calibri" w:hAnsi="Calibri" w:cs="Calibri"/>
          <w:sz w:val="20"/>
          <w:szCs w:val="20"/>
          <w:lang w:eastAsia="en-US"/>
        </w:rPr>
        <w:t xml:space="preserve"> </w:t>
      </w:r>
      <w:r w:rsidR="00207D5E">
        <w:rPr>
          <w:rFonts w:ascii="Calibri" w:eastAsia="Calibri" w:hAnsi="Calibri" w:cs="Calibri"/>
          <w:sz w:val="20"/>
          <w:szCs w:val="20"/>
          <w:lang w:eastAsia="en-US"/>
        </w:rPr>
        <w:t xml:space="preserve">z obstoječo opremo – </w:t>
      </w:r>
      <w:r w:rsidR="00404074">
        <w:rPr>
          <w:rFonts w:ascii="Calibri" w:eastAsia="Calibri" w:hAnsi="Calibri" w:cs="Calibri"/>
          <w:sz w:val="20"/>
          <w:szCs w:val="20"/>
          <w:lang w:eastAsia="en-US"/>
        </w:rPr>
        <w:t xml:space="preserve">dinamičnim </w:t>
      </w:r>
      <w:r w:rsidR="00207D5E">
        <w:rPr>
          <w:rFonts w:ascii="Calibri" w:eastAsia="Calibri" w:hAnsi="Calibri" w:cs="Calibri"/>
          <w:sz w:val="20"/>
          <w:szCs w:val="20"/>
          <w:lang w:eastAsia="en-US"/>
        </w:rPr>
        <w:t>preskusnim strojem</w:t>
      </w:r>
      <w:r w:rsidRPr="009579C6">
        <w:rPr>
          <w:rFonts w:ascii="Calibri" w:eastAsia="Calibri" w:hAnsi="Calibri" w:cs="Calibri"/>
          <w:sz w:val="20"/>
          <w:szCs w:val="20"/>
          <w:lang w:eastAsia="en-US"/>
        </w:rPr>
        <w:t>;</w:t>
      </w:r>
    </w:p>
    <w:p w14:paraId="53F6250E" w14:textId="018CE340" w:rsidR="00666AEC" w:rsidRPr="009579C6" w:rsidRDefault="00666AEC" w:rsidP="00666AEC">
      <w:pPr>
        <w:widowControl w:val="0"/>
        <w:numPr>
          <w:ilvl w:val="0"/>
          <w:numId w:val="17"/>
        </w:numPr>
        <w:autoSpaceDE w:val="0"/>
        <w:autoSpaceDN w:val="0"/>
        <w:spacing w:after="0"/>
        <w:jc w:val="left"/>
        <w:rPr>
          <w:rFonts w:ascii="Calibri" w:eastAsia="Calibri" w:hAnsi="Calibri" w:cs="Calibri"/>
          <w:sz w:val="20"/>
          <w:szCs w:val="20"/>
          <w:lang w:eastAsia="en-US"/>
        </w:rPr>
      </w:pPr>
      <w:r w:rsidRPr="009579C6">
        <w:rPr>
          <w:rFonts w:ascii="Calibri" w:eastAsia="Calibri" w:hAnsi="Calibri" w:cs="Calibri"/>
          <w:sz w:val="20"/>
          <w:szCs w:val="20"/>
          <w:lang w:eastAsia="en-US"/>
        </w:rPr>
        <w:t>da je mogoče vso zahtevano opremo povezati v enoten, brezhibno delujoč sistem</w:t>
      </w:r>
      <w:r w:rsidR="00FB5DA9">
        <w:rPr>
          <w:rFonts w:ascii="Calibri" w:eastAsia="Calibri" w:hAnsi="Calibri" w:cs="Calibri"/>
          <w:sz w:val="20"/>
          <w:szCs w:val="20"/>
          <w:lang w:eastAsia="en-US"/>
        </w:rPr>
        <w:t xml:space="preserve"> (tudi z obstoječo opremo)</w:t>
      </w:r>
      <w:r w:rsidRPr="009579C6">
        <w:rPr>
          <w:rFonts w:ascii="Calibri" w:eastAsia="Calibri" w:hAnsi="Calibri" w:cs="Calibri"/>
          <w:sz w:val="20"/>
          <w:szCs w:val="20"/>
          <w:lang w:eastAsia="en-US"/>
        </w:rPr>
        <w:t>, v skladu s tehničnimi specifikacijami;</w:t>
      </w:r>
    </w:p>
    <w:p w14:paraId="24F85B63" w14:textId="204FD77B" w:rsidR="00666AEC" w:rsidRPr="009579C6" w:rsidRDefault="00666AEC" w:rsidP="00666AEC">
      <w:pPr>
        <w:widowControl w:val="0"/>
        <w:numPr>
          <w:ilvl w:val="0"/>
          <w:numId w:val="17"/>
        </w:numPr>
        <w:autoSpaceDE w:val="0"/>
        <w:autoSpaceDN w:val="0"/>
        <w:spacing w:after="0"/>
        <w:jc w:val="left"/>
        <w:rPr>
          <w:rFonts w:ascii="Calibri" w:eastAsia="Calibri" w:hAnsi="Calibri" w:cs="Calibri"/>
          <w:sz w:val="20"/>
          <w:szCs w:val="20"/>
          <w:lang w:eastAsia="en-US"/>
        </w:rPr>
      </w:pPr>
      <w:r w:rsidRPr="009579C6">
        <w:rPr>
          <w:rFonts w:ascii="Calibri" w:eastAsia="Calibri" w:hAnsi="Calibri" w:cs="Calibri"/>
          <w:sz w:val="20"/>
          <w:szCs w:val="20"/>
          <w:lang w:eastAsia="en-US"/>
        </w:rPr>
        <w:t xml:space="preserve">da bo odpravil vse napake, ki bi se pojavile zaradi morebitne medsebojne nezdružljivosti, </w:t>
      </w:r>
      <w:proofErr w:type="spellStart"/>
      <w:r w:rsidRPr="009579C6">
        <w:rPr>
          <w:rFonts w:ascii="Calibri" w:eastAsia="Calibri" w:hAnsi="Calibri" w:cs="Calibri"/>
          <w:sz w:val="20"/>
          <w:szCs w:val="20"/>
          <w:lang w:eastAsia="en-US"/>
        </w:rPr>
        <w:t>nepovezljivosti</w:t>
      </w:r>
      <w:proofErr w:type="spellEnd"/>
      <w:r w:rsidRPr="009579C6">
        <w:rPr>
          <w:rFonts w:ascii="Calibri" w:eastAsia="Calibri" w:hAnsi="Calibri" w:cs="Calibri"/>
          <w:sz w:val="20"/>
          <w:szCs w:val="20"/>
          <w:lang w:eastAsia="en-US"/>
        </w:rPr>
        <w:t xml:space="preserve"> ali neustrezne povezave v enoten, brezhibno delujoč sistem;</w:t>
      </w:r>
    </w:p>
    <w:p w14:paraId="7FE906FB" w14:textId="77777777" w:rsidR="0027282B" w:rsidRPr="009579C6" w:rsidRDefault="00666AEC" w:rsidP="00666AEC">
      <w:pPr>
        <w:widowControl w:val="0"/>
        <w:numPr>
          <w:ilvl w:val="0"/>
          <w:numId w:val="17"/>
        </w:numPr>
        <w:autoSpaceDE w:val="0"/>
        <w:autoSpaceDN w:val="0"/>
        <w:spacing w:after="0"/>
        <w:jc w:val="left"/>
        <w:rPr>
          <w:rFonts w:ascii="Calibri" w:eastAsia="Calibri" w:hAnsi="Calibri" w:cs="Calibri"/>
          <w:sz w:val="20"/>
          <w:szCs w:val="20"/>
          <w:lang w:eastAsia="en-US"/>
        </w:rPr>
      </w:pPr>
      <w:r w:rsidRPr="009579C6">
        <w:rPr>
          <w:rFonts w:ascii="Calibri" w:eastAsia="Calibri" w:hAnsi="Calibri" w:cs="Calibri"/>
          <w:sz w:val="20"/>
          <w:szCs w:val="20"/>
          <w:lang w:eastAsia="en-US"/>
        </w:rPr>
        <w:t>da bo vso opremo po specifikaciji dobavil v kompletu</w:t>
      </w:r>
      <w:r w:rsidR="0027282B" w:rsidRPr="009579C6">
        <w:rPr>
          <w:rFonts w:ascii="Calibri" w:eastAsia="Calibri" w:hAnsi="Calibri" w:cs="Calibri"/>
          <w:sz w:val="20"/>
          <w:szCs w:val="20"/>
          <w:lang w:eastAsia="en-US"/>
        </w:rPr>
        <w:t>,</w:t>
      </w:r>
    </w:p>
    <w:p w14:paraId="06E1FEF5" w14:textId="6DB997A2" w:rsidR="00C71CDD" w:rsidRPr="009579C6" w:rsidRDefault="0027282B" w:rsidP="00666AEC">
      <w:pPr>
        <w:widowControl w:val="0"/>
        <w:numPr>
          <w:ilvl w:val="0"/>
          <w:numId w:val="17"/>
        </w:numPr>
        <w:autoSpaceDE w:val="0"/>
        <w:autoSpaceDN w:val="0"/>
        <w:spacing w:after="0"/>
        <w:jc w:val="left"/>
        <w:rPr>
          <w:rFonts w:ascii="Calibri" w:eastAsia="Calibri" w:hAnsi="Calibri" w:cs="Calibri"/>
          <w:sz w:val="20"/>
          <w:szCs w:val="20"/>
          <w:lang w:eastAsia="en-US"/>
        </w:rPr>
      </w:pPr>
      <w:proofErr w:type="spellStart"/>
      <w:r w:rsidRPr="009579C6">
        <w:rPr>
          <w:rFonts w:ascii="Calibri" w:eastAsia="Calibri" w:hAnsi="Calibri" w:cs="Calibri"/>
          <w:sz w:val="20"/>
          <w:szCs w:val="20"/>
          <w:lang w:eastAsia="en-US"/>
        </w:rPr>
        <w:t>inštaliranje</w:t>
      </w:r>
      <w:proofErr w:type="spellEnd"/>
      <w:r w:rsidRPr="009579C6">
        <w:rPr>
          <w:rFonts w:ascii="Calibri" w:eastAsia="Calibri" w:hAnsi="Calibri" w:cs="Calibri"/>
          <w:sz w:val="20"/>
          <w:szCs w:val="20"/>
          <w:lang w:eastAsia="en-US"/>
        </w:rPr>
        <w:t xml:space="preserve"> in povezavo vseh komponent oz. opreme s strani proizvajalca ali dobavitelja na lokaciji Univerza v Mariboru Fakulteta za strojništvo, Smetanova ulica 17, 2000 Maribor v </w:t>
      </w:r>
      <w:r w:rsidR="001F672E">
        <w:rPr>
          <w:rFonts w:ascii="Calibri" w:eastAsia="Calibri" w:hAnsi="Calibri" w:cs="Calibri"/>
          <w:sz w:val="20"/>
          <w:szCs w:val="20"/>
          <w:lang w:eastAsia="en-US"/>
        </w:rPr>
        <w:t>prostoru</w:t>
      </w:r>
      <w:r w:rsidRPr="009579C6">
        <w:rPr>
          <w:rFonts w:ascii="Calibri" w:eastAsia="Calibri" w:hAnsi="Calibri" w:cs="Calibri"/>
          <w:sz w:val="20"/>
          <w:szCs w:val="20"/>
          <w:lang w:eastAsia="en-US"/>
        </w:rPr>
        <w:t xml:space="preserve"> </w:t>
      </w:r>
      <w:r w:rsidR="001F672E">
        <w:rPr>
          <w:rFonts w:ascii="Calibri" w:eastAsia="Calibri" w:hAnsi="Calibri" w:cs="Calibri"/>
          <w:sz w:val="20"/>
          <w:szCs w:val="20"/>
          <w:lang w:eastAsia="en-US"/>
        </w:rPr>
        <w:t>S18/3</w:t>
      </w:r>
      <w:r w:rsidR="007D4483">
        <w:rPr>
          <w:rFonts w:ascii="Calibri" w:eastAsia="Calibri" w:hAnsi="Calibri" w:cs="Calibri"/>
          <w:sz w:val="20"/>
          <w:szCs w:val="20"/>
          <w:lang w:eastAsia="en-US"/>
        </w:rPr>
        <w:t>,</w:t>
      </w:r>
    </w:p>
    <w:p w14:paraId="7DCD087D" w14:textId="004DD1BB" w:rsidR="00666AEC" w:rsidRPr="009579C6" w:rsidRDefault="00C71CDD" w:rsidP="00E74207">
      <w:pPr>
        <w:widowControl w:val="0"/>
        <w:numPr>
          <w:ilvl w:val="0"/>
          <w:numId w:val="17"/>
        </w:numPr>
        <w:autoSpaceDE w:val="0"/>
        <w:autoSpaceDN w:val="0"/>
        <w:spacing w:after="0"/>
        <w:jc w:val="left"/>
        <w:rPr>
          <w:rFonts w:ascii="Calibri" w:eastAsia="Calibri" w:hAnsi="Calibri" w:cs="Calibri"/>
          <w:sz w:val="20"/>
          <w:szCs w:val="20"/>
          <w:lang w:eastAsia="en-US"/>
        </w:rPr>
      </w:pPr>
      <w:r w:rsidRPr="009579C6">
        <w:rPr>
          <w:rFonts w:ascii="Calibri" w:eastAsia="Calibri" w:hAnsi="Calibri" w:cs="Calibri"/>
          <w:sz w:val="20"/>
          <w:szCs w:val="20"/>
          <w:lang w:eastAsia="en-US"/>
        </w:rPr>
        <w:t>hkrati ob dobavi</w:t>
      </w:r>
      <w:r w:rsidR="006165F9" w:rsidRPr="009579C6">
        <w:rPr>
          <w:rFonts w:ascii="Calibri" w:eastAsia="Calibri" w:hAnsi="Calibri" w:cs="Calibri"/>
          <w:sz w:val="20"/>
          <w:szCs w:val="20"/>
          <w:lang w:eastAsia="en-US"/>
        </w:rPr>
        <w:t xml:space="preserve"> </w:t>
      </w:r>
      <w:r w:rsidR="006637D7" w:rsidRPr="009579C6">
        <w:rPr>
          <w:rFonts w:ascii="Calibri" w:eastAsia="Calibri" w:hAnsi="Calibri" w:cs="Calibri"/>
          <w:sz w:val="20"/>
          <w:szCs w:val="20"/>
          <w:lang w:eastAsia="en-US"/>
        </w:rPr>
        <w:t xml:space="preserve">in namestitvi/zagonu </w:t>
      </w:r>
      <w:r w:rsidRPr="009579C6">
        <w:rPr>
          <w:rFonts w:ascii="Calibri" w:eastAsia="Calibri" w:hAnsi="Calibri" w:cs="Calibri"/>
          <w:sz w:val="20"/>
          <w:szCs w:val="20"/>
          <w:lang w:eastAsia="en-US"/>
        </w:rPr>
        <w:t>izvesti oz. zagotoviti demonstracijo vsaj ene meritve in predati navodila za rokovanje z opremo vsaj v slovenskem in angleškem jeziku</w:t>
      </w:r>
      <w:r w:rsidR="00666AEC" w:rsidRPr="009579C6">
        <w:rPr>
          <w:rFonts w:ascii="Calibri" w:eastAsia="Calibri" w:hAnsi="Calibri" w:cs="Calibri"/>
          <w:sz w:val="20"/>
          <w:szCs w:val="20"/>
          <w:lang w:eastAsia="en-US"/>
        </w:rPr>
        <w:t>.</w:t>
      </w:r>
    </w:p>
    <w:p w14:paraId="09BAC42B" w14:textId="77777777" w:rsidR="00C105A8" w:rsidRPr="009579C6" w:rsidRDefault="00C105A8" w:rsidP="000E2150">
      <w:pPr>
        <w:widowControl w:val="0"/>
        <w:autoSpaceDE w:val="0"/>
        <w:autoSpaceDN w:val="0"/>
        <w:spacing w:after="0"/>
        <w:jc w:val="left"/>
        <w:rPr>
          <w:rFonts w:ascii="Calibri" w:eastAsia="Calibri" w:hAnsi="Calibri" w:cs="Calibri"/>
          <w:sz w:val="20"/>
          <w:szCs w:val="20"/>
          <w:lang w:eastAsia="en-US"/>
        </w:rPr>
      </w:pPr>
    </w:p>
    <w:p w14:paraId="38A7033A" w14:textId="2EC2CD5B" w:rsidR="00A0746F" w:rsidRPr="009579C6" w:rsidRDefault="00A0746F" w:rsidP="00A0746F">
      <w:pPr>
        <w:widowControl w:val="0"/>
        <w:autoSpaceDE w:val="0"/>
        <w:autoSpaceDN w:val="0"/>
        <w:spacing w:after="0"/>
        <w:rPr>
          <w:rFonts w:cstheme="minorHAnsi"/>
          <w:b/>
          <w:bCs/>
          <w:sz w:val="20"/>
          <w:szCs w:val="20"/>
        </w:rPr>
      </w:pPr>
      <w:r w:rsidRPr="009579C6">
        <w:rPr>
          <w:rFonts w:cstheme="minorHAnsi"/>
          <w:b/>
          <w:bCs/>
          <w:sz w:val="20"/>
          <w:szCs w:val="20"/>
        </w:rPr>
        <w:t>Za vso opremo velja, da mora ponujena cena vključevati tudi:</w:t>
      </w:r>
    </w:p>
    <w:p w14:paraId="39D24A7C" w14:textId="4A82BB41" w:rsidR="00A0746F" w:rsidRPr="001F672E" w:rsidRDefault="00A0746F" w:rsidP="00A0746F">
      <w:pPr>
        <w:pStyle w:val="Odstavekseznama"/>
        <w:numPr>
          <w:ilvl w:val="0"/>
          <w:numId w:val="17"/>
        </w:numPr>
        <w:rPr>
          <w:color w:val="000000" w:themeColor="text1"/>
          <w:sz w:val="20"/>
          <w:szCs w:val="20"/>
        </w:rPr>
      </w:pPr>
      <w:r w:rsidRPr="001F672E">
        <w:rPr>
          <w:color w:val="000000" w:themeColor="text1"/>
          <w:sz w:val="20"/>
          <w:szCs w:val="20"/>
        </w:rPr>
        <w:t>celovito usposabljanje</w:t>
      </w:r>
      <w:r w:rsidR="000909E5" w:rsidRPr="001F672E">
        <w:rPr>
          <w:color w:val="000000" w:themeColor="text1"/>
          <w:sz w:val="20"/>
          <w:szCs w:val="20"/>
        </w:rPr>
        <w:t xml:space="preserve"> </w:t>
      </w:r>
      <w:r w:rsidR="004D119F" w:rsidRPr="001F672E">
        <w:rPr>
          <w:color w:val="000000" w:themeColor="text1"/>
          <w:sz w:val="20"/>
          <w:szCs w:val="20"/>
        </w:rPr>
        <w:t>na lokaciji uporabnika</w:t>
      </w:r>
      <w:r w:rsidR="00996A5A" w:rsidRPr="001F672E">
        <w:rPr>
          <w:color w:val="000000" w:themeColor="text1"/>
          <w:sz w:val="20"/>
          <w:szCs w:val="20"/>
        </w:rPr>
        <w:t xml:space="preserve"> takoj po namestitvi</w:t>
      </w:r>
      <w:r w:rsidR="00877554">
        <w:rPr>
          <w:color w:val="000000" w:themeColor="text1"/>
          <w:sz w:val="20"/>
          <w:szCs w:val="20"/>
        </w:rPr>
        <w:t xml:space="preserve"> in zagon</w:t>
      </w:r>
      <w:r w:rsidR="005159EE">
        <w:rPr>
          <w:color w:val="000000" w:themeColor="text1"/>
          <w:sz w:val="20"/>
          <w:szCs w:val="20"/>
        </w:rPr>
        <w:t>u</w:t>
      </w:r>
      <w:r w:rsidR="004D119F" w:rsidRPr="001F672E">
        <w:rPr>
          <w:color w:val="000000" w:themeColor="text1"/>
          <w:sz w:val="20"/>
          <w:szCs w:val="20"/>
        </w:rPr>
        <w:t xml:space="preserve"> </w:t>
      </w:r>
      <w:r w:rsidR="00996A5A" w:rsidRPr="001F672E">
        <w:rPr>
          <w:color w:val="000000" w:themeColor="text1"/>
          <w:sz w:val="20"/>
          <w:szCs w:val="20"/>
        </w:rPr>
        <w:t>s</w:t>
      </w:r>
      <w:r w:rsidR="000909E5" w:rsidRPr="001F672E">
        <w:rPr>
          <w:color w:val="000000" w:themeColor="text1"/>
          <w:sz w:val="20"/>
          <w:szCs w:val="20"/>
        </w:rPr>
        <w:t xml:space="preserve"> strani strokovno usposobljenih oseb</w:t>
      </w:r>
      <w:r w:rsidRPr="001F672E">
        <w:rPr>
          <w:color w:val="000000" w:themeColor="text1"/>
          <w:sz w:val="20"/>
          <w:szCs w:val="20"/>
        </w:rPr>
        <w:t xml:space="preserve">, ki vključuje vse strojne in programske module, na dobavljenem predmetu pogodbe za najmanj tri (3) osebe uporabnika, v obsegu najmanj </w:t>
      </w:r>
      <w:r w:rsidR="00B73115">
        <w:rPr>
          <w:color w:val="000000" w:themeColor="text1"/>
          <w:sz w:val="20"/>
          <w:szCs w:val="20"/>
        </w:rPr>
        <w:t>dva</w:t>
      </w:r>
      <w:r w:rsidRPr="001F672E">
        <w:rPr>
          <w:color w:val="000000" w:themeColor="text1"/>
          <w:sz w:val="20"/>
          <w:szCs w:val="20"/>
        </w:rPr>
        <w:t xml:space="preserve"> (</w:t>
      </w:r>
      <w:r w:rsidR="00B73115">
        <w:rPr>
          <w:color w:val="000000" w:themeColor="text1"/>
          <w:sz w:val="20"/>
          <w:szCs w:val="20"/>
        </w:rPr>
        <w:t>2</w:t>
      </w:r>
      <w:r w:rsidRPr="001F672E">
        <w:rPr>
          <w:color w:val="000000" w:themeColor="text1"/>
          <w:sz w:val="20"/>
          <w:szCs w:val="20"/>
        </w:rPr>
        <w:t>) dni po 8 (osem) ur dnevno</w:t>
      </w:r>
      <w:r w:rsidR="005C00BD" w:rsidRPr="001F672E">
        <w:rPr>
          <w:color w:val="000000" w:themeColor="text1"/>
          <w:sz w:val="20"/>
          <w:szCs w:val="20"/>
        </w:rPr>
        <w:t>,</w:t>
      </w:r>
    </w:p>
    <w:p w14:paraId="262DB6D5" w14:textId="205ECFF3" w:rsidR="006A188A" w:rsidRPr="009579C6" w:rsidRDefault="00E72B51" w:rsidP="00A0746F">
      <w:pPr>
        <w:pStyle w:val="Odstavekseznama"/>
        <w:numPr>
          <w:ilvl w:val="0"/>
          <w:numId w:val="17"/>
        </w:numPr>
        <w:rPr>
          <w:sz w:val="20"/>
          <w:szCs w:val="20"/>
        </w:rPr>
      </w:pPr>
      <w:r w:rsidRPr="009579C6">
        <w:rPr>
          <w:sz w:val="20"/>
          <w:szCs w:val="20"/>
        </w:rPr>
        <w:lastRenderedPageBreak/>
        <w:t>ustrez</w:t>
      </w:r>
      <w:r w:rsidR="00677320" w:rsidRPr="009579C6">
        <w:rPr>
          <w:sz w:val="20"/>
          <w:szCs w:val="20"/>
        </w:rPr>
        <w:t>e</w:t>
      </w:r>
      <w:r w:rsidRPr="009579C6">
        <w:rPr>
          <w:sz w:val="20"/>
          <w:szCs w:val="20"/>
        </w:rPr>
        <w:t xml:space="preserve">n </w:t>
      </w:r>
      <w:r w:rsidR="006A188A" w:rsidRPr="009579C6">
        <w:rPr>
          <w:sz w:val="20"/>
          <w:szCs w:val="20"/>
        </w:rPr>
        <w:t>transport opreme</w:t>
      </w:r>
      <w:r w:rsidR="00BC4B4E" w:rsidRPr="009579C6">
        <w:rPr>
          <w:sz w:val="20"/>
          <w:szCs w:val="20"/>
        </w:rPr>
        <w:t xml:space="preserve"> </w:t>
      </w:r>
      <w:r w:rsidR="006A188A" w:rsidRPr="009579C6">
        <w:rPr>
          <w:sz w:val="20"/>
          <w:szCs w:val="20"/>
        </w:rPr>
        <w:t>od dobavitelja do kraja namestitve, zavarovanje prev</w:t>
      </w:r>
      <w:r w:rsidR="004B795B" w:rsidRPr="009579C6">
        <w:rPr>
          <w:sz w:val="20"/>
          <w:szCs w:val="20"/>
        </w:rPr>
        <w:t>oza, razkladanje</w:t>
      </w:r>
      <w:r w:rsidR="00CA671E" w:rsidRPr="009579C6">
        <w:rPr>
          <w:sz w:val="20"/>
          <w:szCs w:val="20"/>
        </w:rPr>
        <w:t>,</w:t>
      </w:r>
      <w:r w:rsidR="004B795B" w:rsidRPr="009579C6">
        <w:rPr>
          <w:sz w:val="20"/>
          <w:szCs w:val="20"/>
        </w:rPr>
        <w:t xml:space="preserve"> </w:t>
      </w:r>
      <w:r w:rsidR="006A188A" w:rsidRPr="009579C6">
        <w:rPr>
          <w:sz w:val="20"/>
          <w:szCs w:val="20"/>
        </w:rPr>
        <w:t>postavitev na končno lokacijo Univerze v Mariboru Fakultete za strojništvo ter</w:t>
      </w:r>
      <w:r w:rsidR="0003014E" w:rsidRPr="0003014E">
        <w:rPr>
          <w:sz w:val="20"/>
          <w:szCs w:val="20"/>
        </w:rPr>
        <w:t>, namestit</w:t>
      </w:r>
      <w:r w:rsidR="001D20EF">
        <w:rPr>
          <w:sz w:val="20"/>
          <w:szCs w:val="20"/>
        </w:rPr>
        <w:t>ev</w:t>
      </w:r>
      <w:r w:rsidR="00F21B24">
        <w:rPr>
          <w:sz w:val="20"/>
          <w:szCs w:val="20"/>
        </w:rPr>
        <w:t xml:space="preserve"> in</w:t>
      </w:r>
      <w:r w:rsidR="0003014E" w:rsidRPr="0003014E">
        <w:rPr>
          <w:sz w:val="20"/>
          <w:szCs w:val="20"/>
        </w:rPr>
        <w:t xml:space="preserve"> </w:t>
      </w:r>
      <w:r w:rsidR="006C3AD0">
        <w:rPr>
          <w:sz w:val="20"/>
          <w:szCs w:val="20"/>
        </w:rPr>
        <w:t>priključitev (</w:t>
      </w:r>
      <w:r w:rsidR="0003014E" w:rsidRPr="0003014E">
        <w:rPr>
          <w:sz w:val="20"/>
          <w:szCs w:val="20"/>
        </w:rPr>
        <w:t>instalacijo</w:t>
      </w:r>
      <w:r w:rsidR="006C3AD0">
        <w:rPr>
          <w:sz w:val="20"/>
          <w:szCs w:val="20"/>
        </w:rPr>
        <w:t>) potrebnih enot za delovanje</w:t>
      </w:r>
      <w:r w:rsidR="00F21B24">
        <w:rPr>
          <w:sz w:val="20"/>
          <w:szCs w:val="20"/>
        </w:rPr>
        <w:t xml:space="preserve"> in preverjanje delovanja </w:t>
      </w:r>
      <w:r w:rsidR="00F6505A">
        <w:rPr>
          <w:sz w:val="20"/>
          <w:szCs w:val="20"/>
        </w:rPr>
        <w:t>opreme</w:t>
      </w:r>
      <w:r w:rsidR="0003014E" w:rsidRPr="0003014E">
        <w:rPr>
          <w:sz w:val="20"/>
          <w:szCs w:val="20"/>
        </w:rPr>
        <w:t>, zagon opreme</w:t>
      </w:r>
      <w:r w:rsidR="0033499B">
        <w:rPr>
          <w:sz w:val="20"/>
          <w:szCs w:val="20"/>
        </w:rPr>
        <w:t xml:space="preserve">, demonstracijo </w:t>
      </w:r>
      <w:r w:rsidR="00BB01C7">
        <w:rPr>
          <w:sz w:val="20"/>
          <w:szCs w:val="20"/>
        </w:rPr>
        <w:t>delovanja (vsaj ena meritev)</w:t>
      </w:r>
      <w:r w:rsidR="0003014E" w:rsidRPr="0003014E">
        <w:rPr>
          <w:sz w:val="20"/>
          <w:szCs w:val="20"/>
        </w:rPr>
        <w:t xml:space="preserve"> ter usposabljanje pri uporabniku</w:t>
      </w:r>
      <w:r w:rsidR="007A12F2" w:rsidRPr="009579C6">
        <w:rPr>
          <w:sz w:val="20"/>
          <w:szCs w:val="20"/>
        </w:rPr>
        <w:t>;</w:t>
      </w:r>
    </w:p>
    <w:p w14:paraId="7B52F5A7" w14:textId="391086BF" w:rsidR="00A0746F" w:rsidRPr="009579C6" w:rsidRDefault="005C00BD" w:rsidP="008E36B9">
      <w:pPr>
        <w:pStyle w:val="Odstavekseznama"/>
        <w:numPr>
          <w:ilvl w:val="0"/>
          <w:numId w:val="17"/>
        </w:numPr>
        <w:rPr>
          <w:sz w:val="20"/>
          <w:szCs w:val="20"/>
        </w:rPr>
      </w:pPr>
      <w:r w:rsidRPr="009579C6">
        <w:rPr>
          <w:sz w:val="20"/>
          <w:szCs w:val="20"/>
        </w:rPr>
        <w:t xml:space="preserve">tehnično dokumentacijo proizvajalca </w:t>
      </w:r>
      <w:r w:rsidRPr="005D2020">
        <w:rPr>
          <w:color w:val="000000" w:themeColor="text1"/>
          <w:sz w:val="20"/>
          <w:szCs w:val="20"/>
        </w:rPr>
        <w:t xml:space="preserve">v elektronski in fizični obliki </w:t>
      </w:r>
      <w:r w:rsidRPr="009579C6">
        <w:rPr>
          <w:sz w:val="20"/>
          <w:szCs w:val="20"/>
        </w:rPr>
        <w:t>za strojno in programsko opremo.</w:t>
      </w:r>
    </w:p>
    <w:p w14:paraId="457BA956" w14:textId="538047E5" w:rsidR="008E36B9" w:rsidRPr="009579C6" w:rsidRDefault="008E36B9" w:rsidP="008E36B9">
      <w:pPr>
        <w:rPr>
          <w:sz w:val="20"/>
          <w:szCs w:val="20"/>
        </w:rPr>
      </w:pPr>
      <w:r w:rsidRPr="009579C6">
        <w:rPr>
          <w:sz w:val="20"/>
          <w:szCs w:val="20"/>
        </w:rPr>
        <w:t>V ponudbi mora biti zajeti ves drobni material, ki je potreben za namestitev in zagon, četudi v tehničnih zahtevah ni izrecno naveden.</w:t>
      </w:r>
    </w:p>
    <w:p w14:paraId="61D29A0E" w14:textId="6F82A3AA" w:rsidR="00371A17" w:rsidRDefault="008E36B9" w:rsidP="00E74207">
      <w:r w:rsidRPr="009579C6">
        <w:rPr>
          <w:sz w:val="20"/>
          <w:szCs w:val="20"/>
        </w:rPr>
        <w:t xml:space="preserve">Cena </w:t>
      </w:r>
      <w:r w:rsidR="008E4983" w:rsidRPr="009579C6">
        <w:rPr>
          <w:sz w:val="20"/>
          <w:szCs w:val="20"/>
        </w:rPr>
        <w:t xml:space="preserve">opreme </w:t>
      </w:r>
      <w:r w:rsidRPr="009579C6">
        <w:rPr>
          <w:sz w:val="20"/>
          <w:szCs w:val="20"/>
        </w:rPr>
        <w:t>mora biti podana v evrih in vključevati vse elemente, iz katerih je sestavljena (</w:t>
      </w:r>
      <w:r w:rsidR="001F672E">
        <w:rPr>
          <w:sz w:val="20"/>
          <w:szCs w:val="20"/>
        </w:rPr>
        <w:t>temperaturna komora</w:t>
      </w:r>
      <w:r w:rsidRPr="009579C6">
        <w:rPr>
          <w:sz w:val="20"/>
          <w:szCs w:val="20"/>
        </w:rPr>
        <w:t xml:space="preserve">, oprema </w:t>
      </w:r>
      <w:r w:rsidR="007C07A2" w:rsidRPr="009579C6">
        <w:rPr>
          <w:sz w:val="20"/>
          <w:szCs w:val="20"/>
        </w:rPr>
        <w:t xml:space="preserve">po postavkah </w:t>
      </w:r>
      <w:r w:rsidRPr="009579C6">
        <w:rPr>
          <w:sz w:val="20"/>
          <w:szCs w:val="20"/>
        </w:rPr>
        <w:t>in spremljajoče storitve, morebitne popuste, prevozne stroške, stroške dela, dostave in montaže, stroške namestitve,</w:t>
      </w:r>
      <w:r w:rsidR="00797286" w:rsidRPr="009579C6">
        <w:rPr>
          <w:sz w:val="20"/>
          <w:szCs w:val="20"/>
        </w:rPr>
        <w:t xml:space="preserve"> zagona in demo</w:t>
      </w:r>
      <w:r w:rsidR="00D56953" w:rsidRPr="009579C6">
        <w:rPr>
          <w:sz w:val="20"/>
          <w:szCs w:val="20"/>
        </w:rPr>
        <w:t>n</w:t>
      </w:r>
      <w:r w:rsidR="00797286" w:rsidRPr="009579C6">
        <w:rPr>
          <w:sz w:val="20"/>
          <w:szCs w:val="20"/>
        </w:rPr>
        <w:t>stracije delovanja,</w:t>
      </w:r>
      <w:r w:rsidRPr="009579C6">
        <w:rPr>
          <w:sz w:val="20"/>
          <w:szCs w:val="20"/>
        </w:rPr>
        <w:t xml:space="preserve"> zavarovanja, stroške usposabljanja,</w:t>
      </w:r>
      <w:r w:rsidR="00DB5345" w:rsidRPr="009579C6">
        <w:rPr>
          <w:sz w:val="20"/>
          <w:szCs w:val="20"/>
        </w:rPr>
        <w:t xml:space="preserve"> navodila</w:t>
      </w:r>
      <w:r w:rsidRPr="009579C6">
        <w:rPr>
          <w:sz w:val="20"/>
          <w:szCs w:val="20"/>
        </w:rPr>
        <w:t xml:space="preserve"> ipd.) oz. vse stroške, povezane z izvedbo predmetnega javnega naročila</w:t>
      </w:r>
      <w:r>
        <w:t>.</w:t>
      </w:r>
    </w:p>
    <w:p w14:paraId="0F1B8438" w14:textId="67B0D65E" w:rsidR="008768FA" w:rsidRDefault="008768FA" w:rsidP="00233848">
      <w:pPr>
        <w:pStyle w:val="Naslov2"/>
      </w:pPr>
      <w:r w:rsidRPr="006E43F8">
        <w:t>TEHNIČNE ZAHTEVE</w:t>
      </w:r>
    </w:p>
    <w:p w14:paraId="482AD6A0" w14:textId="4818D793" w:rsidR="001A5EB4" w:rsidRPr="009F5E03" w:rsidRDefault="001F672E" w:rsidP="00677630">
      <w:pPr>
        <w:rPr>
          <w:color w:val="000000" w:themeColor="text1"/>
          <w:sz w:val="20"/>
          <w:szCs w:val="20"/>
        </w:rPr>
      </w:pPr>
      <w:r w:rsidRPr="009F5E03">
        <w:rPr>
          <w:color w:val="000000" w:themeColor="text1"/>
          <w:sz w:val="20"/>
          <w:szCs w:val="20"/>
        </w:rPr>
        <w:t>Temperaturna komora</w:t>
      </w:r>
      <w:r w:rsidR="00677630" w:rsidRPr="009F5E03">
        <w:rPr>
          <w:color w:val="000000" w:themeColor="text1"/>
          <w:sz w:val="20"/>
          <w:szCs w:val="20"/>
        </w:rPr>
        <w:t xml:space="preserve"> je sestavljen</w:t>
      </w:r>
      <w:r w:rsidR="00BB01C7" w:rsidRPr="009F5E03">
        <w:rPr>
          <w:color w:val="000000" w:themeColor="text1"/>
          <w:sz w:val="20"/>
          <w:szCs w:val="20"/>
        </w:rPr>
        <w:t>a</w:t>
      </w:r>
      <w:r w:rsidR="00677630" w:rsidRPr="009F5E03">
        <w:rPr>
          <w:color w:val="000000" w:themeColor="text1"/>
          <w:sz w:val="20"/>
          <w:szCs w:val="20"/>
        </w:rPr>
        <w:t xml:space="preserve"> iz več komponent (postavk)</w:t>
      </w:r>
      <w:r w:rsidR="002E41BB" w:rsidRPr="009F5E03">
        <w:rPr>
          <w:color w:val="000000" w:themeColor="text1"/>
          <w:sz w:val="20"/>
          <w:szCs w:val="20"/>
        </w:rPr>
        <w:t xml:space="preserve">, za katere se v </w:t>
      </w:r>
      <w:r w:rsidR="00FC5E85" w:rsidRPr="009F5E03">
        <w:rPr>
          <w:color w:val="000000" w:themeColor="text1"/>
          <w:sz w:val="20"/>
          <w:szCs w:val="20"/>
        </w:rPr>
        <w:t>razpisni dokumentaciji u</w:t>
      </w:r>
      <w:r w:rsidR="002E41BB" w:rsidRPr="009F5E03">
        <w:rPr>
          <w:color w:val="000000" w:themeColor="text1"/>
          <w:sz w:val="20"/>
          <w:szCs w:val="20"/>
        </w:rPr>
        <w:t>porablja tudi skupni izraz »oprema«</w:t>
      </w:r>
      <w:r w:rsidR="00B64DC2" w:rsidRPr="009F5E03">
        <w:rPr>
          <w:color w:val="000000" w:themeColor="text1"/>
          <w:sz w:val="20"/>
          <w:szCs w:val="20"/>
        </w:rPr>
        <w:t xml:space="preserve"> </w:t>
      </w:r>
      <w:r w:rsidR="00252BA8" w:rsidRPr="009F5E03">
        <w:rPr>
          <w:color w:val="000000" w:themeColor="text1"/>
          <w:sz w:val="20"/>
          <w:szCs w:val="20"/>
        </w:rPr>
        <w:t>ali</w:t>
      </w:r>
      <w:r w:rsidR="00B64DC2" w:rsidRPr="009F5E03">
        <w:rPr>
          <w:color w:val="000000" w:themeColor="text1"/>
          <w:sz w:val="20"/>
          <w:szCs w:val="20"/>
        </w:rPr>
        <w:t xml:space="preserve"> »</w:t>
      </w:r>
      <w:r w:rsidRPr="009F5E03">
        <w:rPr>
          <w:color w:val="000000" w:themeColor="text1"/>
          <w:sz w:val="20"/>
          <w:szCs w:val="20"/>
        </w:rPr>
        <w:t>temperaturna komora</w:t>
      </w:r>
      <w:r w:rsidR="00B64DC2" w:rsidRPr="009F5E03">
        <w:rPr>
          <w:color w:val="000000" w:themeColor="text1"/>
          <w:sz w:val="20"/>
          <w:szCs w:val="20"/>
        </w:rPr>
        <w:t>«</w:t>
      </w:r>
      <w:r w:rsidR="00677630" w:rsidRPr="009F5E03">
        <w:rPr>
          <w:color w:val="000000" w:themeColor="text1"/>
          <w:sz w:val="20"/>
          <w:szCs w:val="20"/>
        </w:rPr>
        <w:t xml:space="preserve">. </w:t>
      </w:r>
    </w:p>
    <w:p w14:paraId="3BB62A78" w14:textId="16146270" w:rsidR="00677630" w:rsidRPr="009F5E03" w:rsidRDefault="00677630" w:rsidP="00677630">
      <w:pPr>
        <w:rPr>
          <w:color w:val="000000" w:themeColor="text1"/>
          <w:sz w:val="20"/>
          <w:szCs w:val="20"/>
        </w:rPr>
      </w:pPr>
      <w:r w:rsidRPr="009F5E03">
        <w:rPr>
          <w:color w:val="000000" w:themeColor="text1"/>
          <w:sz w:val="20"/>
          <w:szCs w:val="20"/>
        </w:rPr>
        <w:t>V ponudbi</w:t>
      </w:r>
      <w:r w:rsidR="0006002B" w:rsidRPr="009F5E03">
        <w:rPr>
          <w:color w:val="000000" w:themeColor="text1"/>
          <w:sz w:val="20"/>
          <w:szCs w:val="20"/>
        </w:rPr>
        <w:t xml:space="preserve"> </w:t>
      </w:r>
      <w:r w:rsidRPr="009F5E03">
        <w:rPr>
          <w:color w:val="000000" w:themeColor="text1"/>
          <w:sz w:val="20"/>
          <w:szCs w:val="20"/>
        </w:rPr>
        <w:t>morajo biti vključene vse komponente, ki bodo omogočale realizacijo vseh zahtev</w:t>
      </w:r>
      <w:r w:rsidR="00786A3B" w:rsidRPr="009F5E03">
        <w:rPr>
          <w:color w:val="000000" w:themeColor="text1"/>
          <w:sz w:val="20"/>
          <w:szCs w:val="20"/>
        </w:rPr>
        <w:t xml:space="preserve"> naročnika</w:t>
      </w:r>
      <w:r w:rsidRPr="009F5E03">
        <w:rPr>
          <w:color w:val="000000" w:themeColor="text1"/>
          <w:sz w:val="20"/>
          <w:szCs w:val="20"/>
        </w:rPr>
        <w:t>.</w:t>
      </w:r>
    </w:p>
    <w:p w14:paraId="7EE004DE" w14:textId="5980D2AB" w:rsidR="00805BFA" w:rsidRPr="009F5E03" w:rsidRDefault="00805BFA" w:rsidP="00677630">
      <w:pPr>
        <w:rPr>
          <w:color w:val="000000" w:themeColor="text1"/>
          <w:sz w:val="20"/>
          <w:szCs w:val="20"/>
        </w:rPr>
      </w:pPr>
      <w:r w:rsidRPr="009F5E03">
        <w:rPr>
          <w:color w:val="000000" w:themeColor="text1"/>
          <w:sz w:val="20"/>
          <w:szCs w:val="20"/>
        </w:rPr>
        <w:t>Ponudniki morajo podati ponudbo, ki vključuje vse postavke opreme, ki je zahtevana v minimalnih tehničnih zahtevah. Naročnik ne bo obravnaval ponudb, ki ne ponujajo vseh postavk opreme in bo takšne ponudbe zavrnil kot nedopustne</w:t>
      </w:r>
      <w:r w:rsidR="008A3FDA" w:rsidRPr="009F5E03">
        <w:rPr>
          <w:color w:val="000000" w:themeColor="text1"/>
          <w:sz w:val="20"/>
          <w:szCs w:val="20"/>
        </w:rPr>
        <w:t>.</w:t>
      </w:r>
    </w:p>
    <w:p w14:paraId="3FA6FB99" w14:textId="09C92E4E" w:rsidR="00677630" w:rsidRPr="009F5E03" w:rsidRDefault="008A3FDA" w:rsidP="00677630">
      <w:pPr>
        <w:rPr>
          <w:color w:val="000000" w:themeColor="text1"/>
          <w:sz w:val="20"/>
          <w:szCs w:val="20"/>
        </w:rPr>
      </w:pPr>
      <w:r w:rsidRPr="009F5E03">
        <w:rPr>
          <w:color w:val="000000" w:themeColor="text1"/>
          <w:sz w:val="20"/>
          <w:szCs w:val="20"/>
        </w:rPr>
        <w:t>Oprema bo n</w:t>
      </w:r>
      <w:r w:rsidR="00677630" w:rsidRPr="009F5E03">
        <w:rPr>
          <w:color w:val="000000" w:themeColor="text1"/>
          <w:sz w:val="20"/>
          <w:szCs w:val="20"/>
        </w:rPr>
        <w:t>ameščen</w:t>
      </w:r>
      <w:r w:rsidRPr="009F5E03">
        <w:rPr>
          <w:color w:val="000000" w:themeColor="text1"/>
          <w:sz w:val="20"/>
          <w:szCs w:val="20"/>
        </w:rPr>
        <w:t>a</w:t>
      </w:r>
      <w:r w:rsidR="00677630" w:rsidRPr="009F5E03">
        <w:rPr>
          <w:color w:val="000000" w:themeColor="text1"/>
          <w:sz w:val="20"/>
          <w:szCs w:val="20"/>
        </w:rPr>
        <w:t xml:space="preserve"> </w:t>
      </w:r>
      <w:r w:rsidR="00786A3B" w:rsidRPr="009F5E03">
        <w:rPr>
          <w:color w:val="000000" w:themeColor="text1"/>
          <w:sz w:val="20"/>
          <w:szCs w:val="20"/>
        </w:rPr>
        <w:t>v laboratoriju članice Univerze v Mariboru</w:t>
      </w:r>
      <w:r w:rsidRPr="009F5E03">
        <w:rPr>
          <w:color w:val="000000" w:themeColor="text1"/>
          <w:sz w:val="20"/>
          <w:szCs w:val="20"/>
        </w:rPr>
        <w:t xml:space="preserve"> Fakultete za strojništvo</w:t>
      </w:r>
      <w:r w:rsidR="00832C07">
        <w:rPr>
          <w:color w:val="000000" w:themeColor="text1"/>
          <w:sz w:val="20"/>
          <w:szCs w:val="20"/>
        </w:rPr>
        <w:t>, prostor S18/3.</w:t>
      </w:r>
      <w:r w:rsidRPr="009F5E03">
        <w:rPr>
          <w:color w:val="000000" w:themeColor="text1"/>
          <w:sz w:val="20"/>
          <w:szCs w:val="20"/>
        </w:rPr>
        <w:t xml:space="preserve"> V bližini </w:t>
      </w:r>
      <w:r w:rsidR="009B6299" w:rsidRPr="009F5E03">
        <w:rPr>
          <w:color w:val="000000" w:themeColor="text1"/>
          <w:sz w:val="20"/>
          <w:szCs w:val="20"/>
        </w:rPr>
        <w:t>namestitve so</w:t>
      </w:r>
      <w:r w:rsidR="003E0B63" w:rsidRPr="009F5E03">
        <w:rPr>
          <w:color w:val="000000" w:themeColor="text1"/>
          <w:sz w:val="20"/>
          <w:szCs w:val="20"/>
        </w:rPr>
        <w:t xml:space="preserve">/bodo </w:t>
      </w:r>
      <w:r w:rsidR="00677630" w:rsidRPr="009F5E03">
        <w:rPr>
          <w:color w:val="000000" w:themeColor="text1"/>
          <w:sz w:val="20"/>
          <w:szCs w:val="20"/>
        </w:rPr>
        <w:t>vtičnic</w:t>
      </w:r>
      <w:r w:rsidR="008E44F3" w:rsidRPr="009F5E03">
        <w:rPr>
          <w:color w:val="000000" w:themeColor="text1"/>
          <w:sz w:val="20"/>
          <w:szCs w:val="20"/>
        </w:rPr>
        <w:t>a</w:t>
      </w:r>
      <w:r w:rsidR="00677630" w:rsidRPr="009F5E03">
        <w:rPr>
          <w:color w:val="000000" w:themeColor="text1"/>
          <w:sz w:val="20"/>
          <w:szCs w:val="20"/>
        </w:rPr>
        <w:t xml:space="preserve"> 230 V</w:t>
      </w:r>
      <w:r w:rsidR="008E44F3" w:rsidRPr="009F5E03">
        <w:rPr>
          <w:color w:val="000000" w:themeColor="text1"/>
          <w:sz w:val="20"/>
          <w:szCs w:val="20"/>
        </w:rPr>
        <w:t>, vtičnica 380 V (5-polna, 16-amperska),</w:t>
      </w:r>
      <w:r w:rsidR="00677630" w:rsidRPr="009F5E03">
        <w:rPr>
          <w:color w:val="000000" w:themeColor="text1"/>
          <w:sz w:val="20"/>
          <w:szCs w:val="20"/>
        </w:rPr>
        <w:t xml:space="preserve"> </w:t>
      </w:r>
      <w:proofErr w:type="spellStart"/>
      <w:r w:rsidR="008E44F3" w:rsidRPr="009F5E03">
        <w:rPr>
          <w:color w:val="000000" w:themeColor="text1"/>
          <w:sz w:val="20"/>
          <w:szCs w:val="20"/>
        </w:rPr>
        <w:t>Ethernet</w:t>
      </w:r>
      <w:proofErr w:type="spellEnd"/>
      <w:r w:rsidR="008E44F3" w:rsidRPr="009F5E03">
        <w:rPr>
          <w:color w:val="000000" w:themeColor="text1"/>
          <w:sz w:val="20"/>
          <w:szCs w:val="20"/>
        </w:rPr>
        <w:t xml:space="preserve"> mrežni priključek </w:t>
      </w:r>
      <w:r w:rsidR="00677630" w:rsidRPr="009F5E03">
        <w:rPr>
          <w:color w:val="000000" w:themeColor="text1"/>
          <w:sz w:val="20"/>
          <w:szCs w:val="20"/>
        </w:rPr>
        <w:t xml:space="preserve">ter </w:t>
      </w:r>
      <w:r w:rsidR="008E44F3" w:rsidRPr="009F5E03">
        <w:rPr>
          <w:color w:val="000000" w:themeColor="text1"/>
          <w:sz w:val="20"/>
          <w:szCs w:val="20"/>
        </w:rPr>
        <w:t xml:space="preserve">brezžični </w:t>
      </w:r>
      <w:proofErr w:type="spellStart"/>
      <w:r w:rsidR="008E44F3" w:rsidRPr="009F5E03">
        <w:rPr>
          <w:color w:val="000000" w:themeColor="text1"/>
          <w:sz w:val="20"/>
          <w:szCs w:val="20"/>
        </w:rPr>
        <w:t>WiFi</w:t>
      </w:r>
      <w:proofErr w:type="spellEnd"/>
      <w:r w:rsidR="008E44F3" w:rsidRPr="009F5E03">
        <w:rPr>
          <w:color w:val="000000" w:themeColor="text1"/>
          <w:sz w:val="20"/>
          <w:szCs w:val="20"/>
        </w:rPr>
        <w:t xml:space="preserve"> signal</w:t>
      </w:r>
      <w:r w:rsidR="00677630" w:rsidRPr="009F5E03">
        <w:rPr>
          <w:color w:val="000000" w:themeColor="text1"/>
          <w:sz w:val="20"/>
          <w:szCs w:val="20"/>
        </w:rPr>
        <w:t>.</w:t>
      </w:r>
    </w:p>
    <w:p w14:paraId="40C687B3" w14:textId="5EBD5243" w:rsidR="00677630" w:rsidRPr="0024042A" w:rsidRDefault="00F2495B" w:rsidP="00677630">
      <w:pPr>
        <w:rPr>
          <w:color w:val="000000" w:themeColor="text1"/>
          <w:sz w:val="20"/>
          <w:szCs w:val="20"/>
        </w:rPr>
      </w:pPr>
      <w:r w:rsidRPr="009F5E03">
        <w:rPr>
          <w:color w:val="000000" w:themeColor="text1"/>
          <w:sz w:val="20"/>
          <w:szCs w:val="20"/>
        </w:rPr>
        <w:t>V nadaljevanju so podane minimalne tehnične zahteve za opremo. Ponudba mora izpolnjevati ali presegati vse minimalne tehnične zahteve.</w:t>
      </w:r>
    </w:p>
    <w:tbl>
      <w:tblPr>
        <w:tblStyle w:val="Tabelamrea1"/>
        <w:tblW w:w="0" w:type="auto"/>
        <w:tblInd w:w="0" w:type="dxa"/>
        <w:tblLook w:val="04A0" w:firstRow="1" w:lastRow="0" w:firstColumn="1" w:lastColumn="0" w:noHBand="0" w:noVBand="1"/>
      </w:tblPr>
      <w:tblGrid>
        <w:gridCol w:w="1120"/>
        <w:gridCol w:w="848"/>
        <w:gridCol w:w="7094"/>
      </w:tblGrid>
      <w:tr w:rsidR="007F6776" w:rsidRPr="00D27ED6" w14:paraId="4AEFA705" w14:textId="77777777" w:rsidTr="003340DA">
        <w:tc>
          <w:tcPr>
            <w:tcW w:w="1120" w:type="dxa"/>
            <w:tcBorders>
              <w:top w:val="single" w:sz="4" w:space="0" w:color="auto"/>
              <w:left w:val="single" w:sz="4" w:space="0" w:color="auto"/>
              <w:bottom w:val="single" w:sz="4" w:space="0" w:color="auto"/>
              <w:right w:val="single" w:sz="4" w:space="0" w:color="auto"/>
            </w:tcBorders>
            <w:hideMark/>
          </w:tcPr>
          <w:p w14:paraId="3A706460" w14:textId="77777777" w:rsidR="007F6776" w:rsidRPr="00D27ED6" w:rsidRDefault="007F6776" w:rsidP="007F6776">
            <w:pPr>
              <w:jc w:val="left"/>
              <w:rPr>
                <w:lang w:val="sl-SI" w:eastAsia="en-US"/>
              </w:rPr>
            </w:pPr>
            <w:r w:rsidRPr="00D27ED6">
              <w:rPr>
                <w:lang w:val="sl-SI" w:eastAsia="en-US"/>
              </w:rPr>
              <w:t>Številka postavke</w:t>
            </w:r>
          </w:p>
        </w:tc>
        <w:tc>
          <w:tcPr>
            <w:tcW w:w="848" w:type="dxa"/>
            <w:tcBorders>
              <w:top w:val="single" w:sz="4" w:space="0" w:color="auto"/>
              <w:left w:val="single" w:sz="4" w:space="0" w:color="auto"/>
              <w:bottom w:val="single" w:sz="4" w:space="0" w:color="auto"/>
              <w:right w:val="single" w:sz="4" w:space="0" w:color="auto"/>
            </w:tcBorders>
            <w:hideMark/>
          </w:tcPr>
          <w:p w14:paraId="04C78361" w14:textId="77777777" w:rsidR="007F6776" w:rsidRPr="00D27ED6" w:rsidRDefault="007F6776" w:rsidP="007F6776">
            <w:pPr>
              <w:jc w:val="left"/>
              <w:rPr>
                <w:lang w:val="sl-SI" w:eastAsia="en-US"/>
              </w:rPr>
            </w:pPr>
            <w:r w:rsidRPr="00D27ED6">
              <w:rPr>
                <w:lang w:val="sl-SI" w:eastAsia="en-US"/>
              </w:rPr>
              <w:t>Število kosov</w:t>
            </w:r>
          </w:p>
        </w:tc>
        <w:tc>
          <w:tcPr>
            <w:tcW w:w="7094" w:type="dxa"/>
            <w:tcBorders>
              <w:top w:val="single" w:sz="4" w:space="0" w:color="auto"/>
              <w:left w:val="single" w:sz="4" w:space="0" w:color="auto"/>
              <w:bottom w:val="single" w:sz="4" w:space="0" w:color="auto"/>
              <w:right w:val="single" w:sz="4" w:space="0" w:color="auto"/>
            </w:tcBorders>
            <w:vAlign w:val="center"/>
            <w:hideMark/>
          </w:tcPr>
          <w:p w14:paraId="7507E52B" w14:textId="77777777" w:rsidR="007F6776" w:rsidRPr="00D27ED6" w:rsidRDefault="007F6776" w:rsidP="007F6776">
            <w:pPr>
              <w:jc w:val="center"/>
              <w:rPr>
                <w:lang w:val="sl-SI" w:eastAsia="en-US"/>
              </w:rPr>
            </w:pPr>
            <w:r w:rsidRPr="00D27ED6">
              <w:rPr>
                <w:lang w:val="sl-SI" w:eastAsia="en-US"/>
              </w:rPr>
              <w:t>ZAHTEVANO</w:t>
            </w:r>
          </w:p>
        </w:tc>
      </w:tr>
      <w:tr w:rsidR="007F6776" w:rsidRPr="00D27ED6" w14:paraId="511457AE" w14:textId="77777777" w:rsidTr="001F672E">
        <w:tc>
          <w:tcPr>
            <w:tcW w:w="1120" w:type="dxa"/>
            <w:tcBorders>
              <w:top w:val="single" w:sz="4" w:space="0" w:color="auto"/>
              <w:left w:val="single" w:sz="4" w:space="0" w:color="auto"/>
              <w:bottom w:val="single" w:sz="4" w:space="0" w:color="auto"/>
              <w:right w:val="single" w:sz="4" w:space="0" w:color="auto"/>
            </w:tcBorders>
          </w:tcPr>
          <w:p w14:paraId="73B933C1" w14:textId="77777777" w:rsidR="00D77A9C" w:rsidRDefault="00D77A9C" w:rsidP="007F6776">
            <w:pPr>
              <w:jc w:val="left"/>
              <w:rPr>
                <w:lang w:val="sl-SI" w:eastAsia="en-US"/>
              </w:rPr>
            </w:pPr>
          </w:p>
          <w:p w14:paraId="1FC70306" w14:textId="77777777" w:rsidR="001F672E" w:rsidRDefault="001F672E" w:rsidP="007F6776">
            <w:pPr>
              <w:jc w:val="left"/>
              <w:rPr>
                <w:lang w:val="sl-SI" w:eastAsia="en-US"/>
              </w:rPr>
            </w:pPr>
            <w:r>
              <w:rPr>
                <w:lang w:val="sl-SI" w:eastAsia="en-US"/>
              </w:rPr>
              <w:t>1.1</w:t>
            </w:r>
          </w:p>
          <w:p w14:paraId="1563DF3E" w14:textId="77777777" w:rsidR="0017345B" w:rsidRDefault="0017345B" w:rsidP="007F6776">
            <w:pPr>
              <w:jc w:val="left"/>
              <w:rPr>
                <w:lang w:val="sl-SI" w:eastAsia="en-US"/>
              </w:rPr>
            </w:pPr>
          </w:p>
          <w:p w14:paraId="2109E94D" w14:textId="77777777" w:rsidR="0017345B" w:rsidRDefault="0017345B" w:rsidP="007F6776">
            <w:pPr>
              <w:jc w:val="left"/>
              <w:rPr>
                <w:lang w:val="sl-SI" w:eastAsia="en-US"/>
              </w:rPr>
            </w:pPr>
          </w:p>
          <w:p w14:paraId="2473CB34" w14:textId="77777777" w:rsidR="0017345B" w:rsidRDefault="0017345B" w:rsidP="007F6776">
            <w:pPr>
              <w:jc w:val="left"/>
              <w:rPr>
                <w:lang w:val="sl-SI" w:eastAsia="en-US"/>
              </w:rPr>
            </w:pPr>
          </w:p>
          <w:p w14:paraId="0DA269F8" w14:textId="77777777" w:rsidR="0017345B" w:rsidRDefault="0017345B" w:rsidP="007F6776">
            <w:pPr>
              <w:jc w:val="left"/>
              <w:rPr>
                <w:lang w:val="sl-SI" w:eastAsia="en-US"/>
              </w:rPr>
            </w:pPr>
          </w:p>
          <w:p w14:paraId="57C9792E" w14:textId="77777777" w:rsidR="0017345B" w:rsidRDefault="0017345B" w:rsidP="007F6776">
            <w:pPr>
              <w:jc w:val="left"/>
              <w:rPr>
                <w:lang w:val="sl-SI" w:eastAsia="en-US"/>
              </w:rPr>
            </w:pPr>
          </w:p>
          <w:p w14:paraId="5670A712" w14:textId="77777777" w:rsidR="0017345B" w:rsidRDefault="0017345B" w:rsidP="007F6776">
            <w:pPr>
              <w:jc w:val="left"/>
              <w:rPr>
                <w:lang w:val="sl-SI" w:eastAsia="en-US"/>
              </w:rPr>
            </w:pPr>
          </w:p>
          <w:p w14:paraId="5FF7050A" w14:textId="77777777" w:rsidR="0017345B" w:rsidRDefault="0017345B" w:rsidP="007F6776">
            <w:pPr>
              <w:jc w:val="left"/>
              <w:rPr>
                <w:lang w:val="sl-SI" w:eastAsia="en-US"/>
              </w:rPr>
            </w:pPr>
          </w:p>
          <w:p w14:paraId="066270C6" w14:textId="77777777" w:rsidR="0017345B" w:rsidRDefault="0017345B" w:rsidP="007F6776">
            <w:pPr>
              <w:jc w:val="left"/>
              <w:rPr>
                <w:lang w:val="sl-SI" w:eastAsia="en-US"/>
              </w:rPr>
            </w:pPr>
          </w:p>
          <w:p w14:paraId="05B9E1C1" w14:textId="77777777" w:rsidR="0017345B" w:rsidRDefault="0017345B" w:rsidP="007F6776">
            <w:pPr>
              <w:jc w:val="left"/>
              <w:rPr>
                <w:lang w:val="sl-SI" w:eastAsia="en-US"/>
              </w:rPr>
            </w:pPr>
          </w:p>
          <w:p w14:paraId="429F9F5C" w14:textId="77777777" w:rsidR="0017345B" w:rsidRDefault="0017345B" w:rsidP="007F6776">
            <w:pPr>
              <w:jc w:val="left"/>
              <w:rPr>
                <w:lang w:val="sl-SI" w:eastAsia="en-US"/>
              </w:rPr>
            </w:pPr>
          </w:p>
          <w:p w14:paraId="313F836B" w14:textId="77777777" w:rsidR="0017345B" w:rsidRDefault="0017345B" w:rsidP="007F6776">
            <w:pPr>
              <w:jc w:val="left"/>
              <w:rPr>
                <w:lang w:val="sl-SI" w:eastAsia="en-US"/>
              </w:rPr>
            </w:pPr>
          </w:p>
          <w:p w14:paraId="06F598C1" w14:textId="77777777" w:rsidR="0017345B" w:rsidRDefault="0017345B" w:rsidP="007F6776">
            <w:pPr>
              <w:jc w:val="left"/>
              <w:rPr>
                <w:lang w:val="sl-SI" w:eastAsia="en-US"/>
              </w:rPr>
            </w:pPr>
          </w:p>
          <w:p w14:paraId="58D6F748" w14:textId="77777777" w:rsidR="0017345B" w:rsidRDefault="0017345B" w:rsidP="007F6776">
            <w:pPr>
              <w:jc w:val="left"/>
              <w:rPr>
                <w:lang w:val="sl-SI" w:eastAsia="en-US"/>
              </w:rPr>
            </w:pPr>
          </w:p>
          <w:p w14:paraId="360F4C6D" w14:textId="77777777" w:rsidR="0017345B" w:rsidRDefault="0017345B" w:rsidP="007F6776">
            <w:pPr>
              <w:jc w:val="left"/>
              <w:rPr>
                <w:lang w:val="sl-SI" w:eastAsia="en-US"/>
              </w:rPr>
            </w:pPr>
          </w:p>
          <w:p w14:paraId="39EA63B5" w14:textId="77777777" w:rsidR="0017345B" w:rsidRDefault="0017345B" w:rsidP="007F6776">
            <w:pPr>
              <w:jc w:val="left"/>
              <w:rPr>
                <w:lang w:val="sl-SI" w:eastAsia="en-US"/>
              </w:rPr>
            </w:pPr>
          </w:p>
          <w:p w14:paraId="323A608B" w14:textId="77777777" w:rsidR="0024042A" w:rsidRDefault="0024042A" w:rsidP="007F6776">
            <w:pPr>
              <w:jc w:val="left"/>
              <w:rPr>
                <w:lang w:val="sl-SI" w:eastAsia="en-US"/>
              </w:rPr>
            </w:pPr>
          </w:p>
          <w:p w14:paraId="4656A491" w14:textId="2009C795" w:rsidR="0017345B" w:rsidRDefault="0017345B" w:rsidP="007F6776">
            <w:pPr>
              <w:jc w:val="left"/>
              <w:rPr>
                <w:lang w:val="sl-SI" w:eastAsia="en-US"/>
              </w:rPr>
            </w:pPr>
            <w:r>
              <w:rPr>
                <w:lang w:val="sl-SI" w:eastAsia="en-US"/>
              </w:rPr>
              <w:t>1.2</w:t>
            </w:r>
          </w:p>
          <w:p w14:paraId="25A0A32E" w14:textId="77777777" w:rsidR="0017345B" w:rsidRDefault="0017345B" w:rsidP="007F6776">
            <w:pPr>
              <w:jc w:val="left"/>
              <w:rPr>
                <w:lang w:val="sl-SI" w:eastAsia="en-US"/>
              </w:rPr>
            </w:pPr>
          </w:p>
          <w:p w14:paraId="7B50D9DD" w14:textId="77777777" w:rsidR="0017345B" w:rsidRDefault="0017345B" w:rsidP="007F6776">
            <w:pPr>
              <w:jc w:val="left"/>
              <w:rPr>
                <w:lang w:val="sl-SI" w:eastAsia="en-US"/>
              </w:rPr>
            </w:pPr>
          </w:p>
          <w:p w14:paraId="3D5FD005" w14:textId="77777777" w:rsidR="0017345B" w:rsidRDefault="0017345B" w:rsidP="007F6776">
            <w:pPr>
              <w:jc w:val="left"/>
              <w:rPr>
                <w:lang w:val="sl-SI" w:eastAsia="en-US"/>
              </w:rPr>
            </w:pPr>
          </w:p>
          <w:p w14:paraId="0F0D156D" w14:textId="77777777" w:rsidR="0017345B" w:rsidRDefault="0017345B" w:rsidP="007F6776">
            <w:pPr>
              <w:jc w:val="left"/>
              <w:rPr>
                <w:lang w:val="sl-SI" w:eastAsia="en-US"/>
              </w:rPr>
            </w:pPr>
          </w:p>
          <w:p w14:paraId="6706601A" w14:textId="77777777" w:rsidR="0017345B" w:rsidRDefault="0017345B" w:rsidP="007F6776">
            <w:pPr>
              <w:jc w:val="left"/>
              <w:rPr>
                <w:lang w:val="sl-SI" w:eastAsia="en-US"/>
              </w:rPr>
            </w:pPr>
          </w:p>
          <w:p w14:paraId="269C175B" w14:textId="77777777" w:rsidR="0017345B" w:rsidRDefault="0017345B" w:rsidP="007F6776">
            <w:pPr>
              <w:jc w:val="left"/>
              <w:rPr>
                <w:lang w:val="sl-SI" w:eastAsia="en-US"/>
              </w:rPr>
            </w:pPr>
          </w:p>
          <w:p w14:paraId="15D9C598" w14:textId="77777777" w:rsidR="0017345B" w:rsidRDefault="0017345B" w:rsidP="007F6776">
            <w:pPr>
              <w:jc w:val="left"/>
              <w:rPr>
                <w:lang w:val="sl-SI" w:eastAsia="en-US"/>
              </w:rPr>
            </w:pPr>
          </w:p>
          <w:p w14:paraId="289E4EC8" w14:textId="77777777" w:rsidR="0017345B" w:rsidRDefault="0017345B" w:rsidP="007F6776">
            <w:pPr>
              <w:jc w:val="left"/>
              <w:rPr>
                <w:lang w:val="sl-SI" w:eastAsia="en-US"/>
              </w:rPr>
            </w:pPr>
          </w:p>
          <w:p w14:paraId="46CD4F13" w14:textId="77777777" w:rsidR="0017345B" w:rsidRDefault="0017345B" w:rsidP="007F6776">
            <w:pPr>
              <w:jc w:val="left"/>
              <w:rPr>
                <w:lang w:val="sl-SI" w:eastAsia="en-US"/>
              </w:rPr>
            </w:pPr>
          </w:p>
          <w:p w14:paraId="5D6D971C" w14:textId="77777777" w:rsidR="0017345B" w:rsidRDefault="0017345B" w:rsidP="007F6776">
            <w:pPr>
              <w:jc w:val="left"/>
              <w:rPr>
                <w:lang w:val="sl-SI" w:eastAsia="en-US"/>
              </w:rPr>
            </w:pPr>
          </w:p>
          <w:p w14:paraId="20C3BD7A" w14:textId="77777777" w:rsidR="000F71FF" w:rsidRDefault="000F71FF" w:rsidP="007F6776">
            <w:pPr>
              <w:jc w:val="left"/>
              <w:rPr>
                <w:lang w:val="sl-SI" w:eastAsia="en-US"/>
              </w:rPr>
            </w:pPr>
          </w:p>
          <w:p w14:paraId="68EE3D53" w14:textId="664283B6" w:rsidR="0017345B" w:rsidRDefault="0017345B" w:rsidP="007F6776">
            <w:pPr>
              <w:jc w:val="left"/>
              <w:rPr>
                <w:lang w:val="sl-SI" w:eastAsia="en-US"/>
              </w:rPr>
            </w:pPr>
            <w:r>
              <w:rPr>
                <w:lang w:val="sl-SI" w:eastAsia="en-US"/>
              </w:rPr>
              <w:t>1.3</w:t>
            </w:r>
          </w:p>
          <w:p w14:paraId="7DD945BC" w14:textId="77777777" w:rsidR="0017345B" w:rsidRDefault="0017345B" w:rsidP="007F6776">
            <w:pPr>
              <w:jc w:val="left"/>
              <w:rPr>
                <w:lang w:val="sl-SI" w:eastAsia="en-US"/>
              </w:rPr>
            </w:pPr>
          </w:p>
          <w:p w14:paraId="472DF45E" w14:textId="77777777" w:rsidR="0017345B" w:rsidRDefault="0017345B" w:rsidP="007F6776">
            <w:pPr>
              <w:jc w:val="left"/>
              <w:rPr>
                <w:lang w:val="sl-SI" w:eastAsia="en-US"/>
              </w:rPr>
            </w:pPr>
          </w:p>
          <w:p w14:paraId="5206E78D" w14:textId="77777777" w:rsidR="0017345B" w:rsidRDefault="0017345B" w:rsidP="007F6776">
            <w:pPr>
              <w:jc w:val="left"/>
              <w:rPr>
                <w:lang w:val="sl-SI" w:eastAsia="en-US"/>
              </w:rPr>
            </w:pPr>
          </w:p>
          <w:p w14:paraId="5DB641EB" w14:textId="77777777" w:rsidR="0017345B" w:rsidRDefault="0017345B" w:rsidP="007F6776">
            <w:pPr>
              <w:jc w:val="left"/>
              <w:rPr>
                <w:lang w:val="sl-SI" w:eastAsia="en-US"/>
              </w:rPr>
            </w:pPr>
          </w:p>
          <w:p w14:paraId="41BC418B" w14:textId="77777777" w:rsidR="0017345B" w:rsidRDefault="0017345B" w:rsidP="007F6776">
            <w:pPr>
              <w:jc w:val="left"/>
              <w:rPr>
                <w:lang w:val="sl-SI" w:eastAsia="en-US"/>
              </w:rPr>
            </w:pPr>
          </w:p>
          <w:p w14:paraId="0F93E14B" w14:textId="77777777" w:rsidR="0017345B" w:rsidRDefault="0017345B" w:rsidP="007F6776">
            <w:pPr>
              <w:jc w:val="left"/>
              <w:rPr>
                <w:lang w:val="sl-SI" w:eastAsia="en-US"/>
              </w:rPr>
            </w:pPr>
          </w:p>
          <w:p w14:paraId="4AB5C138" w14:textId="77777777" w:rsidR="0017345B" w:rsidRDefault="0017345B" w:rsidP="007F6776">
            <w:pPr>
              <w:jc w:val="left"/>
              <w:rPr>
                <w:lang w:val="sl-SI" w:eastAsia="en-US"/>
              </w:rPr>
            </w:pPr>
          </w:p>
          <w:p w14:paraId="02CF442B" w14:textId="77777777" w:rsidR="0017345B" w:rsidRDefault="0017345B" w:rsidP="007F6776">
            <w:pPr>
              <w:jc w:val="left"/>
              <w:rPr>
                <w:lang w:val="sl-SI" w:eastAsia="en-US"/>
              </w:rPr>
            </w:pPr>
          </w:p>
          <w:p w14:paraId="3D767123" w14:textId="77777777" w:rsidR="0017345B" w:rsidRDefault="0017345B" w:rsidP="007F6776">
            <w:pPr>
              <w:jc w:val="left"/>
              <w:rPr>
                <w:lang w:val="sl-SI" w:eastAsia="en-US"/>
              </w:rPr>
            </w:pPr>
          </w:p>
          <w:p w14:paraId="22ECE78B" w14:textId="77777777" w:rsidR="0017345B" w:rsidRDefault="0017345B" w:rsidP="007F6776">
            <w:pPr>
              <w:jc w:val="left"/>
              <w:rPr>
                <w:lang w:val="sl-SI" w:eastAsia="en-US"/>
              </w:rPr>
            </w:pPr>
          </w:p>
          <w:p w14:paraId="202C7BA2" w14:textId="446A895D" w:rsidR="0017345B" w:rsidRDefault="0017345B" w:rsidP="007F6776">
            <w:pPr>
              <w:jc w:val="left"/>
              <w:rPr>
                <w:lang w:val="sl-SI" w:eastAsia="en-US"/>
              </w:rPr>
            </w:pPr>
            <w:r>
              <w:rPr>
                <w:lang w:val="sl-SI" w:eastAsia="en-US"/>
              </w:rPr>
              <w:t>1.4</w:t>
            </w:r>
          </w:p>
          <w:p w14:paraId="57705E5F" w14:textId="77777777" w:rsidR="0017345B" w:rsidRDefault="0017345B" w:rsidP="007F6776">
            <w:pPr>
              <w:jc w:val="left"/>
              <w:rPr>
                <w:lang w:val="sl-SI" w:eastAsia="en-US"/>
              </w:rPr>
            </w:pPr>
          </w:p>
          <w:p w14:paraId="386A93A5" w14:textId="77777777" w:rsidR="0017345B" w:rsidRDefault="0017345B" w:rsidP="007F6776">
            <w:pPr>
              <w:jc w:val="left"/>
              <w:rPr>
                <w:lang w:val="sl-SI" w:eastAsia="en-US"/>
              </w:rPr>
            </w:pPr>
          </w:p>
          <w:p w14:paraId="2835F262" w14:textId="77777777" w:rsidR="0017345B" w:rsidRDefault="0017345B" w:rsidP="007F6776">
            <w:pPr>
              <w:jc w:val="left"/>
              <w:rPr>
                <w:lang w:val="sl-SI" w:eastAsia="en-US"/>
              </w:rPr>
            </w:pPr>
          </w:p>
          <w:p w14:paraId="7BD3263D" w14:textId="77777777" w:rsidR="0017345B" w:rsidRDefault="0017345B" w:rsidP="007F6776">
            <w:pPr>
              <w:jc w:val="left"/>
              <w:rPr>
                <w:lang w:val="sl-SI" w:eastAsia="en-US"/>
              </w:rPr>
            </w:pPr>
          </w:p>
          <w:p w14:paraId="3348D508" w14:textId="77777777" w:rsidR="0017345B" w:rsidRDefault="0017345B" w:rsidP="007F6776">
            <w:pPr>
              <w:jc w:val="left"/>
              <w:rPr>
                <w:lang w:val="sl-SI" w:eastAsia="en-US"/>
              </w:rPr>
            </w:pPr>
          </w:p>
          <w:p w14:paraId="767F6C75" w14:textId="77777777" w:rsidR="0017345B" w:rsidRDefault="0017345B" w:rsidP="007F6776">
            <w:pPr>
              <w:jc w:val="left"/>
              <w:rPr>
                <w:lang w:val="sl-SI" w:eastAsia="en-US"/>
              </w:rPr>
            </w:pPr>
          </w:p>
          <w:p w14:paraId="2BB34279" w14:textId="77777777" w:rsidR="0017345B" w:rsidRDefault="0017345B" w:rsidP="007F6776">
            <w:pPr>
              <w:jc w:val="left"/>
              <w:rPr>
                <w:lang w:val="sl-SI" w:eastAsia="en-US"/>
              </w:rPr>
            </w:pPr>
          </w:p>
          <w:p w14:paraId="6FBDB79B" w14:textId="77777777" w:rsidR="0017345B" w:rsidRDefault="0017345B" w:rsidP="007F6776">
            <w:pPr>
              <w:jc w:val="left"/>
              <w:rPr>
                <w:lang w:val="sl-SI" w:eastAsia="en-US"/>
              </w:rPr>
            </w:pPr>
          </w:p>
          <w:p w14:paraId="286348E6" w14:textId="77777777" w:rsidR="0017345B" w:rsidRDefault="0017345B" w:rsidP="007F6776">
            <w:pPr>
              <w:jc w:val="left"/>
              <w:rPr>
                <w:lang w:val="sl-SI" w:eastAsia="en-US"/>
              </w:rPr>
            </w:pPr>
          </w:p>
          <w:p w14:paraId="39C19CA2" w14:textId="77777777" w:rsidR="0017345B" w:rsidRDefault="0017345B" w:rsidP="007F6776">
            <w:pPr>
              <w:jc w:val="left"/>
              <w:rPr>
                <w:lang w:val="sl-SI" w:eastAsia="en-US"/>
              </w:rPr>
            </w:pPr>
          </w:p>
          <w:p w14:paraId="278AD45D" w14:textId="30C78609" w:rsidR="0017345B" w:rsidRDefault="0017345B" w:rsidP="007F6776">
            <w:pPr>
              <w:jc w:val="left"/>
              <w:rPr>
                <w:lang w:val="sl-SI" w:eastAsia="en-US"/>
              </w:rPr>
            </w:pPr>
            <w:r>
              <w:rPr>
                <w:lang w:val="sl-SI" w:eastAsia="en-US"/>
              </w:rPr>
              <w:t>1.5</w:t>
            </w:r>
          </w:p>
          <w:p w14:paraId="20439273" w14:textId="77777777" w:rsidR="0017345B" w:rsidRDefault="0017345B" w:rsidP="007F6776">
            <w:pPr>
              <w:jc w:val="left"/>
              <w:rPr>
                <w:lang w:val="sl-SI" w:eastAsia="en-US"/>
              </w:rPr>
            </w:pPr>
          </w:p>
          <w:p w14:paraId="1180A827" w14:textId="77777777" w:rsidR="0017345B" w:rsidRDefault="0017345B" w:rsidP="007F6776">
            <w:pPr>
              <w:jc w:val="left"/>
              <w:rPr>
                <w:lang w:val="sl-SI" w:eastAsia="en-US"/>
              </w:rPr>
            </w:pPr>
          </w:p>
          <w:p w14:paraId="43C69028" w14:textId="77777777" w:rsidR="0017345B" w:rsidRDefault="0017345B" w:rsidP="007F6776">
            <w:pPr>
              <w:jc w:val="left"/>
              <w:rPr>
                <w:lang w:val="sl-SI" w:eastAsia="en-US"/>
              </w:rPr>
            </w:pPr>
          </w:p>
          <w:p w14:paraId="7BECF9AC" w14:textId="77777777" w:rsidR="0017345B" w:rsidRDefault="0017345B" w:rsidP="007F6776">
            <w:pPr>
              <w:jc w:val="left"/>
              <w:rPr>
                <w:lang w:val="sl-SI" w:eastAsia="en-US"/>
              </w:rPr>
            </w:pPr>
          </w:p>
          <w:p w14:paraId="75464490" w14:textId="77777777" w:rsidR="0017345B" w:rsidRDefault="0017345B" w:rsidP="007F6776">
            <w:pPr>
              <w:jc w:val="left"/>
              <w:rPr>
                <w:lang w:val="sl-SI" w:eastAsia="en-US"/>
              </w:rPr>
            </w:pPr>
          </w:p>
          <w:p w14:paraId="46BA7C49" w14:textId="650115C2" w:rsidR="0017345B" w:rsidRDefault="0017345B" w:rsidP="007F6776">
            <w:pPr>
              <w:jc w:val="left"/>
              <w:rPr>
                <w:lang w:val="sl-SI" w:eastAsia="en-US"/>
              </w:rPr>
            </w:pPr>
            <w:r>
              <w:rPr>
                <w:lang w:val="sl-SI" w:eastAsia="en-US"/>
              </w:rPr>
              <w:t>1.6</w:t>
            </w:r>
          </w:p>
          <w:p w14:paraId="36D76065" w14:textId="77777777" w:rsidR="0017345B" w:rsidRDefault="0017345B" w:rsidP="007F6776">
            <w:pPr>
              <w:jc w:val="left"/>
              <w:rPr>
                <w:lang w:val="sl-SI" w:eastAsia="en-US"/>
              </w:rPr>
            </w:pPr>
          </w:p>
          <w:p w14:paraId="66E74328" w14:textId="62856297" w:rsidR="0017345B" w:rsidRPr="00D27ED6" w:rsidRDefault="0017345B" w:rsidP="0017345B">
            <w:pPr>
              <w:jc w:val="left"/>
              <w:rPr>
                <w:lang w:val="sl-SI" w:eastAsia="en-US"/>
              </w:rPr>
            </w:pPr>
          </w:p>
        </w:tc>
        <w:tc>
          <w:tcPr>
            <w:tcW w:w="848" w:type="dxa"/>
            <w:tcBorders>
              <w:top w:val="single" w:sz="4" w:space="0" w:color="auto"/>
              <w:left w:val="single" w:sz="4" w:space="0" w:color="auto"/>
              <w:bottom w:val="single" w:sz="4" w:space="0" w:color="auto"/>
              <w:right w:val="single" w:sz="4" w:space="0" w:color="auto"/>
            </w:tcBorders>
          </w:tcPr>
          <w:p w14:paraId="3184D0EF" w14:textId="77777777" w:rsidR="00D77A9C" w:rsidRDefault="00D77A9C" w:rsidP="007F6776">
            <w:pPr>
              <w:jc w:val="center"/>
              <w:rPr>
                <w:lang w:val="sl-SI" w:eastAsia="en-US"/>
              </w:rPr>
            </w:pPr>
          </w:p>
          <w:p w14:paraId="58873F7D" w14:textId="77777777" w:rsidR="001F672E" w:rsidRDefault="001F672E" w:rsidP="007F6776">
            <w:pPr>
              <w:jc w:val="center"/>
              <w:rPr>
                <w:lang w:val="sl-SI" w:eastAsia="en-US"/>
              </w:rPr>
            </w:pPr>
            <w:r>
              <w:rPr>
                <w:lang w:val="sl-SI" w:eastAsia="en-US"/>
              </w:rPr>
              <w:t>1</w:t>
            </w:r>
          </w:p>
          <w:p w14:paraId="04DF2437" w14:textId="77777777" w:rsidR="00ED120D" w:rsidRDefault="00ED120D" w:rsidP="007F6776">
            <w:pPr>
              <w:jc w:val="center"/>
              <w:rPr>
                <w:lang w:val="sl-SI" w:eastAsia="en-US"/>
              </w:rPr>
            </w:pPr>
          </w:p>
          <w:p w14:paraId="7B1621DC" w14:textId="77777777" w:rsidR="00ED120D" w:rsidRDefault="00ED120D" w:rsidP="007F6776">
            <w:pPr>
              <w:jc w:val="center"/>
              <w:rPr>
                <w:lang w:val="sl-SI" w:eastAsia="en-US"/>
              </w:rPr>
            </w:pPr>
          </w:p>
          <w:p w14:paraId="68CD0D4C" w14:textId="77777777" w:rsidR="00ED120D" w:rsidRDefault="00ED120D" w:rsidP="007F6776">
            <w:pPr>
              <w:jc w:val="center"/>
              <w:rPr>
                <w:lang w:val="sl-SI" w:eastAsia="en-US"/>
              </w:rPr>
            </w:pPr>
          </w:p>
          <w:p w14:paraId="7043C9E1" w14:textId="77777777" w:rsidR="00ED120D" w:rsidRDefault="00ED120D" w:rsidP="007F6776">
            <w:pPr>
              <w:jc w:val="center"/>
              <w:rPr>
                <w:lang w:val="sl-SI" w:eastAsia="en-US"/>
              </w:rPr>
            </w:pPr>
          </w:p>
          <w:p w14:paraId="0F36BAA7" w14:textId="77777777" w:rsidR="00ED120D" w:rsidRDefault="00ED120D" w:rsidP="007F6776">
            <w:pPr>
              <w:jc w:val="center"/>
              <w:rPr>
                <w:lang w:val="sl-SI" w:eastAsia="en-US"/>
              </w:rPr>
            </w:pPr>
          </w:p>
          <w:p w14:paraId="3136F2E8" w14:textId="77777777" w:rsidR="00ED120D" w:rsidRDefault="00ED120D" w:rsidP="007F6776">
            <w:pPr>
              <w:jc w:val="center"/>
              <w:rPr>
                <w:lang w:val="sl-SI" w:eastAsia="en-US"/>
              </w:rPr>
            </w:pPr>
          </w:p>
          <w:p w14:paraId="4EA8AA0E" w14:textId="77777777" w:rsidR="00ED120D" w:rsidRDefault="00ED120D" w:rsidP="007F6776">
            <w:pPr>
              <w:jc w:val="center"/>
              <w:rPr>
                <w:lang w:val="sl-SI" w:eastAsia="en-US"/>
              </w:rPr>
            </w:pPr>
          </w:p>
          <w:p w14:paraId="46C72AC5" w14:textId="77777777" w:rsidR="00ED120D" w:rsidRDefault="00ED120D" w:rsidP="007F6776">
            <w:pPr>
              <w:jc w:val="center"/>
              <w:rPr>
                <w:lang w:val="sl-SI" w:eastAsia="en-US"/>
              </w:rPr>
            </w:pPr>
          </w:p>
          <w:p w14:paraId="334543C0" w14:textId="77777777" w:rsidR="00ED120D" w:rsidRDefault="00ED120D" w:rsidP="007F6776">
            <w:pPr>
              <w:jc w:val="center"/>
              <w:rPr>
                <w:lang w:val="sl-SI" w:eastAsia="en-US"/>
              </w:rPr>
            </w:pPr>
          </w:p>
          <w:p w14:paraId="079DD191" w14:textId="77777777" w:rsidR="00ED120D" w:rsidRDefault="00ED120D" w:rsidP="007F6776">
            <w:pPr>
              <w:jc w:val="center"/>
              <w:rPr>
                <w:lang w:val="sl-SI" w:eastAsia="en-US"/>
              </w:rPr>
            </w:pPr>
          </w:p>
          <w:p w14:paraId="7F3E99EB" w14:textId="77777777" w:rsidR="00ED120D" w:rsidRDefault="00ED120D" w:rsidP="007F6776">
            <w:pPr>
              <w:jc w:val="center"/>
              <w:rPr>
                <w:lang w:val="sl-SI" w:eastAsia="en-US"/>
              </w:rPr>
            </w:pPr>
          </w:p>
          <w:p w14:paraId="686226F1" w14:textId="77777777" w:rsidR="00ED120D" w:rsidRDefault="00ED120D" w:rsidP="007F6776">
            <w:pPr>
              <w:jc w:val="center"/>
              <w:rPr>
                <w:lang w:val="sl-SI" w:eastAsia="en-US"/>
              </w:rPr>
            </w:pPr>
          </w:p>
          <w:p w14:paraId="1FAE2DA7" w14:textId="77777777" w:rsidR="00ED120D" w:rsidRDefault="00ED120D" w:rsidP="007F6776">
            <w:pPr>
              <w:jc w:val="center"/>
              <w:rPr>
                <w:lang w:val="sl-SI" w:eastAsia="en-US"/>
              </w:rPr>
            </w:pPr>
          </w:p>
          <w:p w14:paraId="1DCA282E" w14:textId="77777777" w:rsidR="00ED120D" w:rsidRDefault="00ED120D" w:rsidP="007F6776">
            <w:pPr>
              <w:jc w:val="center"/>
              <w:rPr>
                <w:lang w:val="sl-SI" w:eastAsia="en-US"/>
              </w:rPr>
            </w:pPr>
          </w:p>
          <w:p w14:paraId="598CEEDC" w14:textId="77777777" w:rsidR="00ED120D" w:rsidRDefault="00ED120D" w:rsidP="007F6776">
            <w:pPr>
              <w:jc w:val="center"/>
              <w:rPr>
                <w:lang w:val="sl-SI" w:eastAsia="en-US"/>
              </w:rPr>
            </w:pPr>
          </w:p>
          <w:p w14:paraId="1C69C73D" w14:textId="77777777" w:rsidR="0024042A" w:rsidRDefault="0024042A" w:rsidP="007F6776">
            <w:pPr>
              <w:jc w:val="center"/>
              <w:rPr>
                <w:color w:val="000000" w:themeColor="text1"/>
                <w:lang w:val="sl-SI" w:eastAsia="en-US"/>
              </w:rPr>
            </w:pPr>
          </w:p>
          <w:p w14:paraId="657C1DA4" w14:textId="04967DEE" w:rsidR="00ED120D" w:rsidRPr="0017345B" w:rsidRDefault="0017345B" w:rsidP="007F6776">
            <w:pPr>
              <w:jc w:val="center"/>
              <w:rPr>
                <w:color w:val="000000" w:themeColor="text1"/>
                <w:lang w:val="sl-SI" w:eastAsia="en-US"/>
              </w:rPr>
            </w:pPr>
            <w:r>
              <w:rPr>
                <w:color w:val="000000" w:themeColor="text1"/>
                <w:lang w:val="sl-SI" w:eastAsia="en-US"/>
              </w:rPr>
              <w:t>1</w:t>
            </w:r>
          </w:p>
          <w:p w14:paraId="79773043" w14:textId="77777777" w:rsidR="00ED120D" w:rsidRDefault="00ED120D" w:rsidP="007F6776">
            <w:pPr>
              <w:jc w:val="center"/>
              <w:rPr>
                <w:lang w:val="sl-SI" w:eastAsia="en-US"/>
              </w:rPr>
            </w:pPr>
          </w:p>
          <w:p w14:paraId="0BA7B0BF" w14:textId="77777777" w:rsidR="00ED120D" w:rsidRDefault="00ED120D" w:rsidP="007F6776">
            <w:pPr>
              <w:jc w:val="center"/>
              <w:rPr>
                <w:lang w:val="sl-SI" w:eastAsia="en-US"/>
              </w:rPr>
            </w:pPr>
          </w:p>
          <w:p w14:paraId="5E9FADD6" w14:textId="77777777" w:rsidR="00ED120D" w:rsidRDefault="00ED120D" w:rsidP="007F6776">
            <w:pPr>
              <w:jc w:val="center"/>
              <w:rPr>
                <w:lang w:val="sl-SI" w:eastAsia="en-US"/>
              </w:rPr>
            </w:pPr>
          </w:p>
          <w:p w14:paraId="67A4CBD5" w14:textId="77777777" w:rsidR="00ED120D" w:rsidRDefault="00ED120D" w:rsidP="007F6776">
            <w:pPr>
              <w:jc w:val="center"/>
              <w:rPr>
                <w:lang w:val="sl-SI" w:eastAsia="en-US"/>
              </w:rPr>
            </w:pPr>
          </w:p>
          <w:p w14:paraId="21125069" w14:textId="77777777" w:rsidR="00ED120D" w:rsidRDefault="00ED120D" w:rsidP="007F6776">
            <w:pPr>
              <w:jc w:val="center"/>
              <w:rPr>
                <w:lang w:val="sl-SI" w:eastAsia="en-US"/>
              </w:rPr>
            </w:pPr>
          </w:p>
          <w:p w14:paraId="5D8598D7" w14:textId="77777777" w:rsidR="00ED120D" w:rsidRDefault="00ED120D" w:rsidP="007F6776">
            <w:pPr>
              <w:jc w:val="center"/>
              <w:rPr>
                <w:lang w:val="sl-SI" w:eastAsia="en-US"/>
              </w:rPr>
            </w:pPr>
          </w:p>
          <w:p w14:paraId="24D33C53" w14:textId="77777777" w:rsidR="00ED120D" w:rsidRDefault="00ED120D" w:rsidP="007F6776">
            <w:pPr>
              <w:jc w:val="center"/>
              <w:rPr>
                <w:lang w:val="sl-SI" w:eastAsia="en-US"/>
              </w:rPr>
            </w:pPr>
          </w:p>
          <w:p w14:paraId="0D018384" w14:textId="77777777" w:rsidR="00ED120D" w:rsidRDefault="00ED120D" w:rsidP="007F6776">
            <w:pPr>
              <w:jc w:val="center"/>
              <w:rPr>
                <w:lang w:val="sl-SI" w:eastAsia="en-US"/>
              </w:rPr>
            </w:pPr>
          </w:p>
          <w:p w14:paraId="108AC5CC" w14:textId="77777777" w:rsidR="00BE3E93" w:rsidRDefault="00BE3E93" w:rsidP="007F6776">
            <w:pPr>
              <w:jc w:val="center"/>
              <w:rPr>
                <w:lang w:val="sl-SI" w:eastAsia="en-US"/>
              </w:rPr>
            </w:pPr>
          </w:p>
          <w:p w14:paraId="510EEF35" w14:textId="77777777" w:rsidR="00BE3E93" w:rsidRDefault="00BE3E93" w:rsidP="007F6776">
            <w:pPr>
              <w:jc w:val="center"/>
              <w:rPr>
                <w:lang w:val="sl-SI" w:eastAsia="en-US"/>
              </w:rPr>
            </w:pPr>
          </w:p>
          <w:p w14:paraId="4FDB3D73" w14:textId="77777777" w:rsidR="000F71FF" w:rsidRDefault="000F71FF" w:rsidP="007F6776">
            <w:pPr>
              <w:jc w:val="center"/>
              <w:rPr>
                <w:color w:val="000000" w:themeColor="text1"/>
                <w:lang w:val="sl-SI" w:eastAsia="en-US"/>
              </w:rPr>
            </w:pPr>
          </w:p>
          <w:p w14:paraId="081A13A2" w14:textId="256FDF6E" w:rsidR="00ED120D" w:rsidRPr="0017345B" w:rsidRDefault="0017345B" w:rsidP="007F6776">
            <w:pPr>
              <w:jc w:val="center"/>
              <w:rPr>
                <w:color w:val="000000" w:themeColor="text1"/>
                <w:lang w:val="sl-SI" w:eastAsia="en-US"/>
              </w:rPr>
            </w:pPr>
            <w:r w:rsidRPr="0017345B">
              <w:rPr>
                <w:color w:val="000000" w:themeColor="text1"/>
                <w:lang w:val="sl-SI" w:eastAsia="en-US"/>
              </w:rPr>
              <w:t>1</w:t>
            </w:r>
          </w:p>
          <w:p w14:paraId="3E57F9DB" w14:textId="77777777" w:rsidR="00ED120D" w:rsidRDefault="00ED120D" w:rsidP="007F6776">
            <w:pPr>
              <w:jc w:val="center"/>
              <w:rPr>
                <w:lang w:val="sl-SI" w:eastAsia="en-US"/>
              </w:rPr>
            </w:pPr>
          </w:p>
          <w:p w14:paraId="6BA9E101" w14:textId="77777777" w:rsidR="00ED120D" w:rsidRDefault="00ED120D" w:rsidP="007F6776">
            <w:pPr>
              <w:jc w:val="center"/>
              <w:rPr>
                <w:lang w:val="sl-SI" w:eastAsia="en-US"/>
              </w:rPr>
            </w:pPr>
          </w:p>
          <w:p w14:paraId="33CFD1A6" w14:textId="77777777" w:rsidR="00ED120D" w:rsidRDefault="00ED120D" w:rsidP="007F6776">
            <w:pPr>
              <w:jc w:val="center"/>
              <w:rPr>
                <w:lang w:val="sl-SI" w:eastAsia="en-US"/>
              </w:rPr>
            </w:pPr>
          </w:p>
          <w:p w14:paraId="1BC9C8E4" w14:textId="77777777" w:rsidR="00ED120D" w:rsidRDefault="00ED120D" w:rsidP="007F6776">
            <w:pPr>
              <w:jc w:val="center"/>
              <w:rPr>
                <w:lang w:val="sl-SI" w:eastAsia="en-US"/>
              </w:rPr>
            </w:pPr>
          </w:p>
          <w:p w14:paraId="75CC861A" w14:textId="77777777" w:rsidR="00ED120D" w:rsidRDefault="00ED120D" w:rsidP="007F6776">
            <w:pPr>
              <w:jc w:val="center"/>
              <w:rPr>
                <w:lang w:val="sl-SI" w:eastAsia="en-US"/>
              </w:rPr>
            </w:pPr>
          </w:p>
          <w:p w14:paraId="69D84CE5" w14:textId="77777777" w:rsidR="00ED120D" w:rsidRDefault="00ED120D" w:rsidP="007F6776">
            <w:pPr>
              <w:jc w:val="center"/>
              <w:rPr>
                <w:lang w:val="sl-SI" w:eastAsia="en-US"/>
              </w:rPr>
            </w:pPr>
          </w:p>
          <w:p w14:paraId="7AECAACA" w14:textId="77777777" w:rsidR="00ED120D" w:rsidRDefault="00ED120D" w:rsidP="007F6776">
            <w:pPr>
              <w:jc w:val="center"/>
              <w:rPr>
                <w:lang w:val="sl-SI" w:eastAsia="en-US"/>
              </w:rPr>
            </w:pPr>
          </w:p>
          <w:p w14:paraId="7980F668" w14:textId="77777777" w:rsidR="00ED120D" w:rsidRDefault="00ED120D" w:rsidP="007F6776">
            <w:pPr>
              <w:jc w:val="center"/>
              <w:rPr>
                <w:lang w:val="sl-SI" w:eastAsia="en-US"/>
              </w:rPr>
            </w:pPr>
          </w:p>
          <w:p w14:paraId="3549C3A9" w14:textId="77777777" w:rsidR="0017345B" w:rsidRDefault="0017345B" w:rsidP="007F6776">
            <w:pPr>
              <w:jc w:val="center"/>
              <w:rPr>
                <w:lang w:val="sl-SI" w:eastAsia="en-US"/>
              </w:rPr>
            </w:pPr>
          </w:p>
          <w:p w14:paraId="03835639" w14:textId="77777777" w:rsidR="000F71FF" w:rsidRDefault="000F71FF" w:rsidP="0024042A">
            <w:pPr>
              <w:rPr>
                <w:color w:val="000000" w:themeColor="text1"/>
                <w:lang w:val="sl-SI" w:eastAsia="en-US"/>
              </w:rPr>
            </w:pPr>
          </w:p>
          <w:p w14:paraId="2F5079BD" w14:textId="4606875A" w:rsidR="00ED120D" w:rsidRPr="0017345B" w:rsidRDefault="0017345B" w:rsidP="007F6776">
            <w:pPr>
              <w:jc w:val="center"/>
              <w:rPr>
                <w:color w:val="000000" w:themeColor="text1"/>
                <w:lang w:val="sl-SI" w:eastAsia="en-US"/>
              </w:rPr>
            </w:pPr>
            <w:r w:rsidRPr="0017345B">
              <w:rPr>
                <w:color w:val="000000" w:themeColor="text1"/>
                <w:lang w:val="sl-SI" w:eastAsia="en-US"/>
              </w:rPr>
              <w:t>1</w:t>
            </w:r>
          </w:p>
          <w:p w14:paraId="69160038" w14:textId="77777777" w:rsidR="00ED120D" w:rsidRDefault="00ED120D" w:rsidP="007F6776">
            <w:pPr>
              <w:jc w:val="center"/>
              <w:rPr>
                <w:lang w:val="sl-SI" w:eastAsia="en-US"/>
              </w:rPr>
            </w:pPr>
          </w:p>
          <w:p w14:paraId="6ED23044" w14:textId="77777777" w:rsidR="00ED120D" w:rsidRDefault="00ED120D" w:rsidP="007F6776">
            <w:pPr>
              <w:jc w:val="center"/>
              <w:rPr>
                <w:lang w:val="sl-SI" w:eastAsia="en-US"/>
              </w:rPr>
            </w:pPr>
          </w:p>
          <w:p w14:paraId="64CC0F19" w14:textId="77777777" w:rsidR="00ED120D" w:rsidRDefault="00ED120D" w:rsidP="007F6776">
            <w:pPr>
              <w:jc w:val="center"/>
              <w:rPr>
                <w:lang w:val="sl-SI" w:eastAsia="en-US"/>
              </w:rPr>
            </w:pPr>
          </w:p>
          <w:p w14:paraId="4DEB615E" w14:textId="77777777" w:rsidR="004A7EE1" w:rsidRDefault="004A7EE1" w:rsidP="007F6776">
            <w:pPr>
              <w:jc w:val="center"/>
              <w:rPr>
                <w:lang w:val="sl-SI" w:eastAsia="en-US"/>
              </w:rPr>
            </w:pPr>
          </w:p>
          <w:p w14:paraId="46495E70" w14:textId="77777777" w:rsidR="004A7EE1" w:rsidRDefault="004A7EE1" w:rsidP="007F6776">
            <w:pPr>
              <w:jc w:val="center"/>
              <w:rPr>
                <w:lang w:val="sl-SI" w:eastAsia="en-US"/>
              </w:rPr>
            </w:pPr>
          </w:p>
          <w:p w14:paraId="551D29CB" w14:textId="77777777" w:rsidR="004A7EE1" w:rsidRDefault="004A7EE1" w:rsidP="007F6776">
            <w:pPr>
              <w:jc w:val="center"/>
              <w:rPr>
                <w:lang w:val="sl-SI" w:eastAsia="en-US"/>
              </w:rPr>
            </w:pPr>
          </w:p>
          <w:p w14:paraId="5B208D2F" w14:textId="77777777" w:rsidR="004A7EE1" w:rsidRDefault="004A7EE1" w:rsidP="007F6776">
            <w:pPr>
              <w:jc w:val="center"/>
              <w:rPr>
                <w:lang w:val="sl-SI" w:eastAsia="en-US"/>
              </w:rPr>
            </w:pPr>
          </w:p>
          <w:p w14:paraId="3056243D" w14:textId="77777777" w:rsidR="004A7EE1" w:rsidRDefault="004A7EE1" w:rsidP="007F6776">
            <w:pPr>
              <w:jc w:val="center"/>
              <w:rPr>
                <w:lang w:val="sl-SI" w:eastAsia="en-US"/>
              </w:rPr>
            </w:pPr>
          </w:p>
          <w:p w14:paraId="197F2F04" w14:textId="77777777" w:rsidR="004A7EE1" w:rsidRDefault="004A7EE1" w:rsidP="007F6776">
            <w:pPr>
              <w:jc w:val="center"/>
              <w:rPr>
                <w:lang w:val="sl-SI" w:eastAsia="en-US"/>
              </w:rPr>
            </w:pPr>
          </w:p>
          <w:p w14:paraId="61A02D59" w14:textId="77777777" w:rsidR="004A7EE1" w:rsidRDefault="004A7EE1" w:rsidP="007F6776">
            <w:pPr>
              <w:jc w:val="center"/>
              <w:rPr>
                <w:lang w:val="sl-SI" w:eastAsia="en-US"/>
              </w:rPr>
            </w:pPr>
          </w:p>
          <w:p w14:paraId="64C43AE0" w14:textId="5F511008" w:rsidR="00ED120D" w:rsidRPr="0017345B" w:rsidRDefault="0017345B" w:rsidP="007F6776">
            <w:pPr>
              <w:jc w:val="center"/>
              <w:rPr>
                <w:color w:val="000000" w:themeColor="text1"/>
                <w:lang w:val="sl-SI" w:eastAsia="en-US"/>
              </w:rPr>
            </w:pPr>
            <w:r w:rsidRPr="0017345B">
              <w:rPr>
                <w:color w:val="000000" w:themeColor="text1"/>
                <w:lang w:val="sl-SI" w:eastAsia="en-US"/>
              </w:rPr>
              <w:t>1</w:t>
            </w:r>
          </w:p>
          <w:p w14:paraId="262125D4" w14:textId="77777777" w:rsidR="00ED120D" w:rsidRDefault="00ED120D" w:rsidP="007F6776">
            <w:pPr>
              <w:jc w:val="center"/>
              <w:rPr>
                <w:lang w:val="sl-SI" w:eastAsia="en-US"/>
              </w:rPr>
            </w:pPr>
          </w:p>
          <w:p w14:paraId="1BDDC55D" w14:textId="77777777" w:rsidR="00ED120D" w:rsidRDefault="00ED120D" w:rsidP="007F6776">
            <w:pPr>
              <w:jc w:val="center"/>
              <w:rPr>
                <w:lang w:val="sl-SI" w:eastAsia="en-US"/>
              </w:rPr>
            </w:pPr>
          </w:p>
          <w:p w14:paraId="01B9FB28" w14:textId="77777777" w:rsidR="00ED120D" w:rsidRDefault="00ED120D" w:rsidP="007F6776">
            <w:pPr>
              <w:jc w:val="center"/>
              <w:rPr>
                <w:lang w:val="sl-SI" w:eastAsia="en-US"/>
              </w:rPr>
            </w:pPr>
          </w:p>
          <w:p w14:paraId="365FC8B4" w14:textId="77777777" w:rsidR="00ED120D" w:rsidRDefault="00ED120D" w:rsidP="007F6776">
            <w:pPr>
              <w:jc w:val="center"/>
              <w:rPr>
                <w:lang w:val="sl-SI" w:eastAsia="en-US"/>
              </w:rPr>
            </w:pPr>
          </w:p>
          <w:p w14:paraId="01F4D586" w14:textId="77777777" w:rsidR="00ED120D" w:rsidRDefault="00ED120D" w:rsidP="007F6776">
            <w:pPr>
              <w:jc w:val="center"/>
              <w:rPr>
                <w:lang w:val="sl-SI" w:eastAsia="en-US"/>
              </w:rPr>
            </w:pPr>
          </w:p>
          <w:p w14:paraId="45D8B76B" w14:textId="4986A3EF" w:rsidR="0017345B" w:rsidRDefault="0017345B" w:rsidP="007F6776">
            <w:pPr>
              <w:jc w:val="center"/>
              <w:rPr>
                <w:lang w:val="sl-SI" w:eastAsia="en-US"/>
              </w:rPr>
            </w:pPr>
            <w:r>
              <w:rPr>
                <w:lang w:val="sl-SI" w:eastAsia="en-US"/>
              </w:rPr>
              <w:t>1</w:t>
            </w:r>
          </w:p>
          <w:p w14:paraId="1E4F56F6" w14:textId="77777777" w:rsidR="0017345B" w:rsidRDefault="0017345B" w:rsidP="007F6776">
            <w:pPr>
              <w:jc w:val="center"/>
              <w:rPr>
                <w:lang w:val="sl-SI" w:eastAsia="en-US"/>
              </w:rPr>
            </w:pPr>
          </w:p>
          <w:p w14:paraId="5108354A" w14:textId="68EAE79C" w:rsidR="00ED120D" w:rsidRPr="00D27ED6" w:rsidRDefault="00ED120D" w:rsidP="0017345B">
            <w:pPr>
              <w:jc w:val="center"/>
              <w:rPr>
                <w:lang w:val="sl-SI" w:eastAsia="en-US"/>
              </w:rPr>
            </w:pPr>
          </w:p>
        </w:tc>
        <w:tc>
          <w:tcPr>
            <w:tcW w:w="7094" w:type="dxa"/>
            <w:tcBorders>
              <w:top w:val="single" w:sz="4" w:space="0" w:color="auto"/>
              <w:left w:val="single" w:sz="4" w:space="0" w:color="auto"/>
              <w:bottom w:val="single" w:sz="4" w:space="0" w:color="auto"/>
              <w:right w:val="single" w:sz="4" w:space="0" w:color="auto"/>
            </w:tcBorders>
          </w:tcPr>
          <w:p w14:paraId="54D7E0D7" w14:textId="77777777" w:rsidR="00E41477" w:rsidRDefault="00E41477" w:rsidP="009C686B">
            <w:pPr>
              <w:rPr>
                <w:rFonts w:asciiTheme="minorHAnsi" w:hAnsiTheme="minorHAnsi" w:cstheme="minorHAnsi"/>
                <w:b/>
                <w:lang w:val="sl-SI"/>
              </w:rPr>
            </w:pPr>
          </w:p>
          <w:p w14:paraId="5421DB19" w14:textId="3E613A60" w:rsidR="009C686B" w:rsidRPr="00D27ED6" w:rsidRDefault="001F672E" w:rsidP="009C686B">
            <w:pPr>
              <w:rPr>
                <w:rFonts w:asciiTheme="minorHAnsi" w:hAnsiTheme="minorHAnsi" w:cstheme="minorHAnsi"/>
                <w:b/>
                <w:lang w:val="sl-SI"/>
              </w:rPr>
            </w:pPr>
            <w:r>
              <w:rPr>
                <w:rFonts w:asciiTheme="minorHAnsi" w:hAnsiTheme="minorHAnsi" w:cstheme="minorHAnsi"/>
                <w:b/>
                <w:lang w:val="sl-SI"/>
              </w:rPr>
              <w:t>Temperaturna komora</w:t>
            </w:r>
            <w:r w:rsidR="00783F2C">
              <w:rPr>
                <w:rFonts w:asciiTheme="minorHAnsi" w:hAnsiTheme="minorHAnsi" w:cstheme="minorHAnsi"/>
                <w:b/>
                <w:lang w:val="sl-SI"/>
              </w:rPr>
              <w:t>:</w:t>
            </w:r>
          </w:p>
          <w:p w14:paraId="1755D971" w14:textId="1ECBC20B" w:rsidR="009C686B" w:rsidRDefault="0017345B" w:rsidP="001F672E">
            <w:pPr>
              <w:numPr>
                <w:ilvl w:val="0"/>
                <w:numId w:val="16"/>
              </w:numPr>
              <w:suppressAutoHyphens/>
              <w:textAlignment w:val="baseline"/>
              <w:rPr>
                <w:rFonts w:asciiTheme="minorHAnsi" w:hAnsiTheme="minorHAnsi" w:cstheme="minorHAnsi"/>
                <w:lang w:val="sl-SI"/>
              </w:rPr>
            </w:pPr>
            <w:r>
              <w:rPr>
                <w:rFonts w:asciiTheme="minorHAnsi" w:hAnsiTheme="minorHAnsi" w:cstheme="minorHAnsi"/>
                <w:lang w:val="sl-SI"/>
              </w:rPr>
              <w:t>T</w:t>
            </w:r>
            <w:r w:rsidR="00801C09">
              <w:rPr>
                <w:rFonts w:asciiTheme="minorHAnsi" w:hAnsiTheme="minorHAnsi" w:cstheme="minorHAnsi"/>
                <w:lang w:val="sl-SI"/>
              </w:rPr>
              <w:t xml:space="preserve">emperaturno </w:t>
            </w:r>
            <w:r w:rsidR="009F5E03">
              <w:rPr>
                <w:rFonts w:asciiTheme="minorHAnsi" w:hAnsiTheme="minorHAnsi" w:cstheme="minorHAnsi"/>
                <w:lang w:val="sl-SI"/>
              </w:rPr>
              <w:t>območje od vsaj</w:t>
            </w:r>
            <w:r w:rsidR="00801C09">
              <w:rPr>
                <w:rFonts w:asciiTheme="minorHAnsi" w:hAnsiTheme="minorHAnsi" w:cstheme="minorHAnsi"/>
                <w:lang w:val="sl-SI"/>
              </w:rPr>
              <w:t xml:space="preserve"> </w:t>
            </w:r>
            <w:r w:rsidR="00565B9A">
              <w:rPr>
                <w:rFonts w:asciiTheme="minorHAnsi" w:hAnsiTheme="minorHAnsi" w:cstheme="minorHAnsi"/>
                <w:lang w:val="sl-SI"/>
              </w:rPr>
              <w:t>–</w:t>
            </w:r>
            <w:r w:rsidR="00BC1A51">
              <w:rPr>
                <w:rFonts w:asciiTheme="minorHAnsi" w:hAnsiTheme="minorHAnsi" w:cstheme="minorHAnsi"/>
                <w:lang w:val="sl-SI"/>
              </w:rPr>
              <w:t>8</w:t>
            </w:r>
            <w:r w:rsidR="00801C09">
              <w:rPr>
                <w:rFonts w:asciiTheme="minorHAnsi" w:hAnsiTheme="minorHAnsi" w:cstheme="minorHAnsi"/>
                <w:lang w:val="sl-SI"/>
              </w:rPr>
              <w:t>0 stopinj Celzija do</w:t>
            </w:r>
            <w:r w:rsidR="00832C07">
              <w:rPr>
                <w:rFonts w:asciiTheme="minorHAnsi" w:hAnsiTheme="minorHAnsi" w:cstheme="minorHAnsi"/>
                <w:lang w:val="sl-SI"/>
              </w:rPr>
              <w:t xml:space="preserve"> vsaj</w:t>
            </w:r>
            <w:r w:rsidR="00801C09">
              <w:rPr>
                <w:rFonts w:asciiTheme="minorHAnsi" w:hAnsiTheme="minorHAnsi" w:cstheme="minorHAnsi"/>
                <w:lang w:val="sl-SI"/>
              </w:rPr>
              <w:t xml:space="preserve"> +2</w:t>
            </w:r>
            <w:r w:rsidR="00BC1A51">
              <w:rPr>
                <w:rFonts w:asciiTheme="minorHAnsi" w:hAnsiTheme="minorHAnsi" w:cstheme="minorHAnsi"/>
                <w:lang w:val="sl-SI"/>
              </w:rPr>
              <w:t>5</w:t>
            </w:r>
            <w:r w:rsidR="00801C09">
              <w:rPr>
                <w:rFonts w:asciiTheme="minorHAnsi" w:hAnsiTheme="minorHAnsi" w:cstheme="minorHAnsi"/>
                <w:lang w:val="sl-SI"/>
              </w:rPr>
              <w:t>0 stopinj Celzija</w:t>
            </w:r>
            <w:r>
              <w:rPr>
                <w:rFonts w:asciiTheme="minorHAnsi" w:hAnsiTheme="minorHAnsi" w:cstheme="minorHAnsi"/>
                <w:lang w:val="sl-SI"/>
              </w:rPr>
              <w:t>.</w:t>
            </w:r>
          </w:p>
          <w:p w14:paraId="05ECA7B0" w14:textId="3B5CB2D0" w:rsidR="000F3C85" w:rsidRDefault="009F5E03" w:rsidP="001F672E">
            <w:pPr>
              <w:numPr>
                <w:ilvl w:val="0"/>
                <w:numId w:val="16"/>
              </w:numPr>
              <w:suppressAutoHyphens/>
              <w:textAlignment w:val="baseline"/>
              <w:rPr>
                <w:rFonts w:asciiTheme="minorHAnsi" w:hAnsiTheme="minorHAnsi" w:cstheme="minorHAnsi"/>
                <w:lang w:val="sl-SI"/>
              </w:rPr>
            </w:pPr>
            <w:r>
              <w:rPr>
                <w:rFonts w:asciiTheme="minorHAnsi" w:hAnsiTheme="minorHAnsi" w:cstheme="minorHAnsi"/>
                <w:lang w:val="sl-SI"/>
              </w:rPr>
              <w:t>N</w:t>
            </w:r>
            <w:r w:rsidR="00801C09">
              <w:rPr>
                <w:rFonts w:asciiTheme="minorHAnsi" w:hAnsiTheme="minorHAnsi" w:cstheme="minorHAnsi"/>
                <w:lang w:val="sl-SI"/>
              </w:rPr>
              <w:t xml:space="preserve">otranje </w:t>
            </w:r>
            <w:r>
              <w:rPr>
                <w:rFonts w:asciiTheme="minorHAnsi" w:hAnsiTheme="minorHAnsi" w:cstheme="minorHAnsi"/>
                <w:lang w:val="sl-SI"/>
              </w:rPr>
              <w:t>mere</w:t>
            </w:r>
            <w:r w:rsidR="00801C09">
              <w:rPr>
                <w:rFonts w:asciiTheme="minorHAnsi" w:hAnsiTheme="minorHAnsi" w:cstheme="minorHAnsi"/>
                <w:lang w:val="sl-SI"/>
              </w:rPr>
              <w:t xml:space="preserve"> komore</w:t>
            </w:r>
            <w:r>
              <w:rPr>
                <w:rFonts w:asciiTheme="minorHAnsi" w:hAnsiTheme="minorHAnsi" w:cstheme="minorHAnsi"/>
                <w:lang w:val="sl-SI"/>
              </w:rPr>
              <w:t xml:space="preserve"> </w:t>
            </w:r>
            <w:r w:rsidRPr="00801C09">
              <w:rPr>
                <w:rFonts w:asciiTheme="minorHAnsi" w:hAnsiTheme="minorHAnsi" w:cstheme="minorHAnsi"/>
                <w:lang w:val="sl-SI"/>
              </w:rPr>
              <w:t>(</w:t>
            </w:r>
            <w:r>
              <w:rPr>
                <w:rFonts w:asciiTheme="minorHAnsi" w:hAnsiTheme="minorHAnsi" w:cstheme="minorHAnsi"/>
                <w:lang w:val="sl-SI"/>
              </w:rPr>
              <w:t xml:space="preserve">širina </w:t>
            </w:r>
            <w:r w:rsidRPr="00801C09">
              <w:rPr>
                <w:rFonts w:asciiTheme="minorHAnsi" w:hAnsiTheme="minorHAnsi" w:cstheme="minorHAnsi"/>
                <w:lang w:val="sl-SI"/>
              </w:rPr>
              <w:t>x</w:t>
            </w:r>
            <w:r>
              <w:rPr>
                <w:rFonts w:asciiTheme="minorHAnsi" w:hAnsiTheme="minorHAnsi" w:cstheme="minorHAnsi"/>
                <w:lang w:val="sl-SI"/>
              </w:rPr>
              <w:t xml:space="preserve"> višina x dolžina</w:t>
            </w:r>
            <w:r w:rsidRPr="00801C09">
              <w:rPr>
                <w:rFonts w:asciiTheme="minorHAnsi" w:hAnsiTheme="minorHAnsi" w:cstheme="minorHAnsi"/>
                <w:lang w:val="sl-SI"/>
              </w:rPr>
              <w:t>)</w:t>
            </w:r>
            <w:r>
              <w:rPr>
                <w:rFonts w:asciiTheme="minorHAnsi" w:hAnsiTheme="minorHAnsi" w:cstheme="minorHAnsi"/>
                <w:lang w:val="sl-SI"/>
              </w:rPr>
              <w:t>:</w:t>
            </w:r>
            <w:r w:rsidR="00801C09">
              <w:rPr>
                <w:rFonts w:asciiTheme="minorHAnsi" w:hAnsiTheme="minorHAnsi" w:cstheme="minorHAnsi"/>
                <w:lang w:val="sl-SI"/>
              </w:rPr>
              <w:t xml:space="preserve"> </w:t>
            </w:r>
            <w:r w:rsidR="001D287B">
              <w:rPr>
                <w:rFonts w:asciiTheme="minorHAnsi" w:hAnsiTheme="minorHAnsi" w:cstheme="minorHAnsi"/>
                <w:lang w:val="sl-SI"/>
              </w:rPr>
              <w:t xml:space="preserve"> </w:t>
            </w:r>
            <w:r w:rsidR="001D287B" w:rsidRPr="001D287B">
              <w:rPr>
                <w:rFonts w:asciiTheme="minorHAnsi" w:hAnsiTheme="minorHAnsi" w:cstheme="minorHAnsi"/>
                <w:lang w:val="sl-SI"/>
              </w:rPr>
              <w:t xml:space="preserve">≥ </w:t>
            </w:r>
            <w:r w:rsidR="00801C09" w:rsidRPr="00801C09">
              <w:rPr>
                <w:rFonts w:asciiTheme="minorHAnsi" w:hAnsiTheme="minorHAnsi" w:cstheme="minorHAnsi"/>
                <w:lang w:val="sl-SI"/>
              </w:rPr>
              <w:t>2</w:t>
            </w:r>
            <w:r w:rsidR="00B73115">
              <w:rPr>
                <w:rFonts w:asciiTheme="minorHAnsi" w:hAnsiTheme="minorHAnsi" w:cstheme="minorHAnsi"/>
                <w:lang w:val="sl-SI"/>
              </w:rPr>
              <w:t>6</w:t>
            </w:r>
            <w:r w:rsidR="00801C09" w:rsidRPr="00801C09">
              <w:rPr>
                <w:rFonts w:asciiTheme="minorHAnsi" w:hAnsiTheme="minorHAnsi" w:cstheme="minorHAnsi"/>
                <w:lang w:val="sl-SI"/>
              </w:rPr>
              <w:t xml:space="preserve">0 x </w:t>
            </w:r>
            <w:r w:rsidR="00B73115">
              <w:rPr>
                <w:rFonts w:asciiTheme="minorHAnsi" w:hAnsiTheme="minorHAnsi" w:cstheme="minorHAnsi"/>
                <w:lang w:val="sl-SI"/>
              </w:rPr>
              <w:t>50</w:t>
            </w:r>
            <w:r w:rsidR="00801C09">
              <w:rPr>
                <w:rFonts w:asciiTheme="minorHAnsi" w:hAnsiTheme="minorHAnsi" w:cstheme="minorHAnsi"/>
                <w:lang w:val="sl-SI"/>
              </w:rPr>
              <w:t xml:space="preserve">0 x </w:t>
            </w:r>
            <w:r>
              <w:rPr>
                <w:rFonts w:asciiTheme="minorHAnsi" w:hAnsiTheme="minorHAnsi" w:cstheme="minorHAnsi"/>
                <w:lang w:val="sl-SI"/>
              </w:rPr>
              <w:t>4</w:t>
            </w:r>
            <w:r w:rsidR="00B73115">
              <w:rPr>
                <w:rFonts w:asciiTheme="minorHAnsi" w:hAnsiTheme="minorHAnsi" w:cstheme="minorHAnsi"/>
                <w:lang w:val="sl-SI"/>
              </w:rPr>
              <w:t>45</w:t>
            </w:r>
            <w:r w:rsidR="00565B9A">
              <w:rPr>
                <w:rFonts w:asciiTheme="minorHAnsi" w:hAnsiTheme="minorHAnsi" w:cstheme="minorHAnsi"/>
                <w:lang w:val="sl-SI"/>
              </w:rPr>
              <w:t xml:space="preserve"> </w:t>
            </w:r>
            <w:r w:rsidR="00801C09">
              <w:rPr>
                <w:rFonts w:asciiTheme="minorHAnsi" w:hAnsiTheme="minorHAnsi" w:cstheme="minorHAnsi"/>
                <w:lang w:val="sl-SI"/>
              </w:rPr>
              <w:t>mm</w:t>
            </w:r>
            <w:r w:rsidR="0017345B">
              <w:rPr>
                <w:rFonts w:asciiTheme="minorHAnsi" w:hAnsiTheme="minorHAnsi" w:cstheme="minorHAnsi"/>
                <w:lang w:val="sl-SI"/>
              </w:rPr>
              <w:t>.</w:t>
            </w:r>
          </w:p>
          <w:p w14:paraId="06D3CA6B" w14:textId="5F57AA02" w:rsidR="00801C09" w:rsidRDefault="000F3C85" w:rsidP="001F672E">
            <w:pPr>
              <w:numPr>
                <w:ilvl w:val="0"/>
                <w:numId w:val="16"/>
              </w:numPr>
              <w:suppressAutoHyphens/>
              <w:textAlignment w:val="baseline"/>
              <w:rPr>
                <w:rFonts w:asciiTheme="minorHAnsi" w:hAnsiTheme="minorHAnsi" w:cstheme="minorHAnsi"/>
                <w:lang w:val="sl-SI"/>
              </w:rPr>
            </w:pPr>
            <w:r>
              <w:rPr>
                <w:rFonts w:asciiTheme="minorHAnsi" w:hAnsiTheme="minorHAnsi" w:cstheme="minorHAnsi"/>
                <w:lang w:val="sl-SI"/>
              </w:rPr>
              <w:t>Zunanje mere komore</w:t>
            </w:r>
            <w:r w:rsidR="009F5E03">
              <w:rPr>
                <w:rFonts w:asciiTheme="minorHAnsi" w:hAnsiTheme="minorHAnsi" w:cstheme="minorHAnsi"/>
                <w:lang w:val="sl-SI"/>
              </w:rPr>
              <w:t xml:space="preserve"> </w:t>
            </w:r>
            <w:r w:rsidR="009F5E03" w:rsidRPr="00801C09">
              <w:rPr>
                <w:rFonts w:asciiTheme="minorHAnsi" w:hAnsiTheme="minorHAnsi" w:cstheme="minorHAnsi"/>
                <w:lang w:val="sl-SI"/>
              </w:rPr>
              <w:t>(</w:t>
            </w:r>
            <w:r w:rsidR="009F5E03">
              <w:rPr>
                <w:rFonts w:asciiTheme="minorHAnsi" w:hAnsiTheme="minorHAnsi" w:cstheme="minorHAnsi"/>
                <w:lang w:val="sl-SI"/>
              </w:rPr>
              <w:t xml:space="preserve">širina </w:t>
            </w:r>
            <w:r w:rsidR="009F5E03" w:rsidRPr="00801C09">
              <w:rPr>
                <w:rFonts w:asciiTheme="minorHAnsi" w:hAnsiTheme="minorHAnsi" w:cstheme="minorHAnsi"/>
                <w:lang w:val="sl-SI"/>
              </w:rPr>
              <w:t>x</w:t>
            </w:r>
            <w:r w:rsidR="009F5E03">
              <w:rPr>
                <w:rFonts w:asciiTheme="minorHAnsi" w:hAnsiTheme="minorHAnsi" w:cstheme="minorHAnsi"/>
                <w:lang w:val="sl-SI"/>
              </w:rPr>
              <w:t xml:space="preserve"> višina x dolžina</w:t>
            </w:r>
            <w:r w:rsidR="009F5E03" w:rsidRPr="00801C09">
              <w:rPr>
                <w:rFonts w:asciiTheme="minorHAnsi" w:hAnsiTheme="minorHAnsi" w:cstheme="minorHAnsi"/>
                <w:lang w:val="sl-SI"/>
              </w:rPr>
              <w:t>)</w:t>
            </w:r>
            <w:r w:rsidR="009F5E03">
              <w:rPr>
                <w:rFonts w:asciiTheme="minorHAnsi" w:hAnsiTheme="minorHAnsi" w:cstheme="minorHAnsi"/>
                <w:lang w:val="sl-SI"/>
              </w:rPr>
              <w:t xml:space="preserve">:  </w:t>
            </w:r>
            <w:r w:rsidRPr="000F3C85">
              <w:rPr>
                <w:rFonts w:asciiTheme="minorHAnsi" w:hAnsiTheme="minorHAnsi" w:cstheme="minorHAnsi"/>
                <w:lang w:val="sl-SI"/>
              </w:rPr>
              <w:t>≤</w:t>
            </w:r>
            <w:r>
              <w:rPr>
                <w:rFonts w:asciiTheme="minorHAnsi" w:hAnsiTheme="minorHAnsi" w:cstheme="minorHAnsi"/>
                <w:lang w:val="sl-SI"/>
              </w:rPr>
              <w:t xml:space="preserve"> </w:t>
            </w:r>
            <w:r w:rsidR="009F5E03">
              <w:rPr>
                <w:rFonts w:asciiTheme="minorHAnsi" w:hAnsiTheme="minorHAnsi" w:cstheme="minorHAnsi"/>
                <w:lang w:val="sl-SI"/>
              </w:rPr>
              <w:t>40</w:t>
            </w:r>
            <w:r w:rsidR="009F5E03" w:rsidRPr="00801C09">
              <w:rPr>
                <w:rFonts w:asciiTheme="minorHAnsi" w:hAnsiTheme="minorHAnsi" w:cstheme="minorHAnsi"/>
                <w:lang w:val="sl-SI"/>
              </w:rPr>
              <w:t xml:space="preserve">0 x </w:t>
            </w:r>
            <w:r w:rsidR="009F5E03">
              <w:rPr>
                <w:rFonts w:asciiTheme="minorHAnsi" w:hAnsiTheme="minorHAnsi" w:cstheme="minorHAnsi"/>
                <w:lang w:val="sl-SI"/>
              </w:rPr>
              <w:t>6</w:t>
            </w:r>
            <w:r w:rsidR="009F5E03" w:rsidRPr="00801C09">
              <w:rPr>
                <w:rFonts w:asciiTheme="minorHAnsi" w:hAnsiTheme="minorHAnsi" w:cstheme="minorHAnsi"/>
                <w:lang w:val="sl-SI"/>
              </w:rPr>
              <w:t>4</w:t>
            </w:r>
            <w:r w:rsidR="009F5E03">
              <w:rPr>
                <w:rFonts w:asciiTheme="minorHAnsi" w:hAnsiTheme="minorHAnsi" w:cstheme="minorHAnsi"/>
                <w:lang w:val="sl-SI"/>
              </w:rPr>
              <w:t>0 x 1015 mm</w:t>
            </w:r>
            <w:r w:rsidR="0017345B">
              <w:rPr>
                <w:rFonts w:asciiTheme="minorHAnsi" w:hAnsiTheme="minorHAnsi" w:cstheme="minorHAnsi"/>
                <w:lang w:val="sl-SI"/>
              </w:rPr>
              <w:t>.</w:t>
            </w:r>
          </w:p>
          <w:p w14:paraId="78E8038F" w14:textId="141283F7" w:rsidR="00801C09" w:rsidRDefault="0017345B" w:rsidP="001F672E">
            <w:pPr>
              <w:numPr>
                <w:ilvl w:val="0"/>
                <w:numId w:val="16"/>
              </w:numPr>
              <w:suppressAutoHyphens/>
              <w:textAlignment w:val="baseline"/>
              <w:rPr>
                <w:rFonts w:asciiTheme="minorHAnsi" w:hAnsiTheme="minorHAnsi" w:cstheme="minorHAnsi"/>
                <w:lang w:val="sl-SI"/>
              </w:rPr>
            </w:pPr>
            <w:r>
              <w:rPr>
                <w:rFonts w:asciiTheme="minorHAnsi" w:hAnsiTheme="minorHAnsi" w:cstheme="minorHAnsi"/>
                <w:lang w:val="sl-SI"/>
              </w:rPr>
              <w:t>V</w:t>
            </w:r>
            <w:r w:rsidR="00801C09">
              <w:rPr>
                <w:rFonts w:asciiTheme="minorHAnsi" w:hAnsiTheme="minorHAnsi" w:cstheme="minorHAnsi"/>
                <w:lang w:val="sl-SI"/>
              </w:rPr>
              <w:t xml:space="preserve"> komori naj bo vgrajena luč</w:t>
            </w:r>
            <w:r>
              <w:rPr>
                <w:rFonts w:asciiTheme="minorHAnsi" w:hAnsiTheme="minorHAnsi" w:cstheme="minorHAnsi"/>
                <w:lang w:val="sl-SI"/>
              </w:rPr>
              <w:t>.</w:t>
            </w:r>
          </w:p>
          <w:p w14:paraId="2A9F20E5" w14:textId="7A37A01E" w:rsidR="00E8132D" w:rsidRPr="00E8132D" w:rsidRDefault="00E8132D" w:rsidP="00E8132D">
            <w:pPr>
              <w:pStyle w:val="Brezrazmikov"/>
              <w:numPr>
                <w:ilvl w:val="0"/>
                <w:numId w:val="16"/>
              </w:numPr>
              <w:rPr>
                <w:rFonts w:asciiTheme="minorHAnsi" w:hAnsiTheme="minorHAnsi"/>
                <w:lang w:val="sl-SI"/>
              </w:rPr>
            </w:pPr>
            <w:r w:rsidRPr="00E8132D">
              <w:rPr>
                <w:lang w:val="sv-SE"/>
              </w:rPr>
              <w:t xml:space="preserve">Komora mora </w:t>
            </w:r>
            <w:r w:rsidRPr="009F5E03">
              <w:rPr>
                <w:color w:val="000000" w:themeColor="text1"/>
                <w:lang w:val="sv-SE"/>
              </w:rPr>
              <w:t xml:space="preserve">biti kompatibilna </w:t>
            </w:r>
            <w:r w:rsidRPr="00E8132D">
              <w:rPr>
                <w:lang w:val="sv-SE"/>
              </w:rPr>
              <w:t xml:space="preserve">z dinamičnimi preskusnimi stroji </w:t>
            </w:r>
            <w:r w:rsidR="007A21AA">
              <w:rPr>
                <w:lang w:val="sv-SE"/>
              </w:rPr>
              <w:t>ZwickRoell</w:t>
            </w:r>
            <w:r w:rsidRPr="00E8132D">
              <w:rPr>
                <w:lang w:val="sv-SE"/>
              </w:rPr>
              <w:t>.</w:t>
            </w:r>
          </w:p>
          <w:p w14:paraId="259B38EF" w14:textId="43E35AC5" w:rsidR="00854D98" w:rsidRPr="00B35F20" w:rsidRDefault="00565B9A" w:rsidP="00E8132D">
            <w:pPr>
              <w:pStyle w:val="Brezrazmikov"/>
              <w:numPr>
                <w:ilvl w:val="0"/>
                <w:numId w:val="16"/>
              </w:numPr>
              <w:rPr>
                <w:rFonts w:asciiTheme="minorHAnsi" w:hAnsiTheme="minorHAnsi"/>
                <w:color w:val="000000" w:themeColor="text1"/>
                <w:lang w:val="sl-SI"/>
              </w:rPr>
            </w:pPr>
            <w:r>
              <w:rPr>
                <w:rFonts w:asciiTheme="minorHAnsi" w:hAnsiTheme="minorHAnsi"/>
                <w:lang w:val="sl-SI"/>
              </w:rPr>
              <w:t>K</w:t>
            </w:r>
            <w:r w:rsidR="00306C15">
              <w:rPr>
                <w:rFonts w:asciiTheme="minorHAnsi" w:hAnsiTheme="minorHAnsi"/>
                <w:lang w:val="sl-SI"/>
              </w:rPr>
              <w:t xml:space="preserve">omoro </w:t>
            </w:r>
            <w:r>
              <w:rPr>
                <w:rFonts w:asciiTheme="minorHAnsi" w:hAnsiTheme="minorHAnsi"/>
                <w:lang w:val="sl-SI"/>
              </w:rPr>
              <w:t xml:space="preserve">je mogoče </w:t>
            </w:r>
            <w:r w:rsidR="00854D98">
              <w:rPr>
                <w:rFonts w:asciiTheme="minorHAnsi" w:hAnsiTheme="minorHAnsi"/>
                <w:lang w:val="sl-SI"/>
              </w:rPr>
              <w:t xml:space="preserve">upravljati </w:t>
            </w:r>
            <w:r>
              <w:rPr>
                <w:rFonts w:asciiTheme="minorHAnsi" w:hAnsiTheme="minorHAnsi"/>
                <w:lang w:val="sl-SI"/>
              </w:rPr>
              <w:t xml:space="preserve">na dinamičnem stroju </w:t>
            </w:r>
            <w:r w:rsidR="00854D98">
              <w:rPr>
                <w:rFonts w:asciiTheme="minorHAnsi" w:hAnsiTheme="minorHAnsi"/>
                <w:lang w:val="sl-SI"/>
              </w:rPr>
              <w:t xml:space="preserve">direktno iz programske opreme </w:t>
            </w:r>
            <w:proofErr w:type="spellStart"/>
            <w:r w:rsidR="00854D98" w:rsidRPr="00F5201C">
              <w:rPr>
                <w:rFonts w:cstheme="minorBidi"/>
                <w:color w:val="000000" w:themeColor="text1"/>
                <w:lang w:val="sl-SI"/>
              </w:rPr>
              <w:t>testXpert</w:t>
            </w:r>
            <w:proofErr w:type="spellEnd"/>
            <w:r w:rsidR="0053375B" w:rsidRPr="00F5201C">
              <w:rPr>
                <w:rFonts w:cstheme="minorBidi"/>
                <w:color w:val="000000" w:themeColor="text1"/>
                <w:lang w:val="sl-SI"/>
              </w:rPr>
              <w:t xml:space="preserve"> III</w:t>
            </w:r>
            <w:r w:rsidR="00854D98" w:rsidRPr="00F5201C">
              <w:rPr>
                <w:rFonts w:cstheme="minorBidi"/>
                <w:color w:val="000000" w:themeColor="text1"/>
                <w:lang w:val="sl-SI"/>
              </w:rPr>
              <w:t xml:space="preserve"> oz. </w:t>
            </w:r>
            <w:proofErr w:type="spellStart"/>
            <w:r w:rsidR="00854D98" w:rsidRPr="00F5201C">
              <w:rPr>
                <w:rFonts w:cstheme="minorBidi"/>
                <w:color w:val="000000" w:themeColor="text1"/>
                <w:lang w:val="sl-SI"/>
              </w:rPr>
              <w:t>testXpert</w:t>
            </w:r>
            <w:proofErr w:type="spellEnd"/>
            <w:r w:rsidR="00854D98" w:rsidRPr="00F5201C">
              <w:rPr>
                <w:rFonts w:cstheme="minorBidi"/>
                <w:color w:val="000000" w:themeColor="text1"/>
                <w:lang w:val="sl-SI"/>
              </w:rPr>
              <w:t xml:space="preserve"> R.</w:t>
            </w:r>
          </w:p>
          <w:p w14:paraId="3530AABA" w14:textId="3F4E0382" w:rsidR="00854D98" w:rsidRDefault="00854D98" w:rsidP="00E8132D">
            <w:pPr>
              <w:pStyle w:val="Brezrazmikov"/>
              <w:numPr>
                <w:ilvl w:val="0"/>
                <w:numId w:val="16"/>
              </w:numPr>
              <w:rPr>
                <w:rFonts w:asciiTheme="minorHAnsi" w:hAnsiTheme="minorHAnsi"/>
                <w:lang w:val="sl-SI"/>
              </w:rPr>
            </w:pPr>
            <w:r>
              <w:rPr>
                <w:rFonts w:asciiTheme="minorHAnsi" w:hAnsiTheme="minorHAnsi"/>
                <w:lang w:val="sl-SI"/>
              </w:rPr>
              <w:t xml:space="preserve">Komora naj ima  temperaturni senzor, ki ga lahko približamo </w:t>
            </w:r>
            <w:proofErr w:type="spellStart"/>
            <w:r w:rsidR="00565B9A">
              <w:rPr>
                <w:rFonts w:asciiTheme="minorHAnsi" w:hAnsiTheme="minorHAnsi"/>
                <w:lang w:val="sl-SI"/>
              </w:rPr>
              <w:t>preskušancu</w:t>
            </w:r>
            <w:proofErr w:type="spellEnd"/>
            <w:r w:rsidR="00565B9A">
              <w:rPr>
                <w:rFonts w:asciiTheme="minorHAnsi" w:hAnsiTheme="minorHAnsi"/>
                <w:lang w:val="sl-SI"/>
              </w:rPr>
              <w:t>.</w:t>
            </w:r>
          </w:p>
          <w:p w14:paraId="5B76564F" w14:textId="40E917F4" w:rsidR="00854D98" w:rsidRDefault="00BE6CDB" w:rsidP="001F672E">
            <w:pPr>
              <w:numPr>
                <w:ilvl w:val="0"/>
                <w:numId w:val="16"/>
              </w:numPr>
              <w:suppressAutoHyphens/>
              <w:textAlignment w:val="baseline"/>
              <w:rPr>
                <w:rFonts w:asciiTheme="minorHAnsi" w:hAnsiTheme="minorHAnsi" w:cstheme="minorHAnsi"/>
                <w:lang w:val="sl-SI"/>
              </w:rPr>
            </w:pPr>
            <w:r>
              <w:rPr>
                <w:rFonts w:asciiTheme="minorHAnsi" w:hAnsiTheme="minorHAnsi" w:cstheme="minorHAnsi"/>
                <w:lang w:val="sl-SI"/>
              </w:rPr>
              <w:t xml:space="preserve">Komora mora </w:t>
            </w:r>
            <w:r w:rsidR="00306C15">
              <w:rPr>
                <w:rFonts w:asciiTheme="minorHAnsi" w:hAnsiTheme="minorHAnsi" w:cstheme="minorHAnsi"/>
                <w:lang w:val="sl-SI"/>
              </w:rPr>
              <w:t>omogočati</w:t>
            </w:r>
            <w:r>
              <w:rPr>
                <w:rFonts w:asciiTheme="minorHAnsi" w:hAnsiTheme="minorHAnsi" w:cstheme="minorHAnsi"/>
                <w:lang w:val="sl-SI"/>
              </w:rPr>
              <w:t xml:space="preserve"> hitr</w:t>
            </w:r>
            <w:r w:rsidR="00306C15">
              <w:rPr>
                <w:rFonts w:asciiTheme="minorHAnsi" w:hAnsiTheme="minorHAnsi" w:cstheme="minorHAnsi"/>
                <w:lang w:val="sl-SI"/>
              </w:rPr>
              <w:t>o</w:t>
            </w:r>
            <w:r>
              <w:rPr>
                <w:rFonts w:asciiTheme="minorHAnsi" w:hAnsiTheme="minorHAnsi" w:cstheme="minorHAnsi"/>
                <w:lang w:val="sl-SI"/>
              </w:rPr>
              <w:t xml:space="preserve"> odstranit</w:t>
            </w:r>
            <w:r w:rsidR="00306C15">
              <w:rPr>
                <w:rFonts w:asciiTheme="minorHAnsi" w:hAnsiTheme="minorHAnsi" w:cstheme="minorHAnsi"/>
                <w:lang w:val="sl-SI"/>
              </w:rPr>
              <w:t>ev</w:t>
            </w:r>
            <w:r>
              <w:rPr>
                <w:rFonts w:asciiTheme="minorHAnsi" w:hAnsiTheme="minorHAnsi" w:cstheme="minorHAnsi"/>
                <w:lang w:val="sl-SI"/>
              </w:rPr>
              <w:t xml:space="preserve"> iz </w:t>
            </w:r>
            <w:proofErr w:type="spellStart"/>
            <w:r>
              <w:rPr>
                <w:rFonts w:asciiTheme="minorHAnsi" w:hAnsiTheme="minorHAnsi" w:cstheme="minorHAnsi"/>
                <w:lang w:val="sl-SI"/>
              </w:rPr>
              <w:t>preiskuševalnega</w:t>
            </w:r>
            <w:proofErr w:type="spellEnd"/>
            <w:r>
              <w:rPr>
                <w:rFonts w:asciiTheme="minorHAnsi" w:hAnsiTheme="minorHAnsi" w:cstheme="minorHAnsi"/>
                <w:lang w:val="sl-SI"/>
              </w:rPr>
              <w:t xml:space="preserve"> prostora ter hitro vstavitev v delovni prosto</w:t>
            </w:r>
            <w:r w:rsidR="00565B9A">
              <w:rPr>
                <w:rFonts w:asciiTheme="minorHAnsi" w:hAnsiTheme="minorHAnsi" w:cstheme="minorHAnsi"/>
                <w:lang w:val="sl-SI"/>
              </w:rPr>
              <w:t>r</w:t>
            </w:r>
            <w:r>
              <w:rPr>
                <w:rFonts w:asciiTheme="minorHAnsi" w:hAnsiTheme="minorHAnsi" w:cstheme="minorHAnsi"/>
                <w:lang w:val="sl-SI"/>
              </w:rPr>
              <w:t xml:space="preserve"> (drsna </w:t>
            </w:r>
            <w:r w:rsidRPr="00B35F20">
              <w:rPr>
                <w:rFonts w:asciiTheme="minorHAnsi" w:hAnsiTheme="minorHAnsi" w:cstheme="minorHAnsi"/>
                <w:color w:val="000000" w:themeColor="text1"/>
                <w:lang w:val="sl-SI"/>
              </w:rPr>
              <w:t>vodila</w:t>
            </w:r>
            <w:r w:rsidR="003E081C" w:rsidRPr="00B35F20">
              <w:rPr>
                <w:rFonts w:asciiTheme="minorHAnsi" w:hAnsiTheme="minorHAnsi" w:cstheme="minorHAnsi"/>
                <w:color w:val="000000" w:themeColor="text1"/>
                <w:lang w:val="sl-SI"/>
              </w:rPr>
              <w:t xml:space="preserve"> </w:t>
            </w:r>
            <w:r w:rsidR="0053375B" w:rsidRPr="000F1CE3">
              <w:rPr>
                <w:rFonts w:cstheme="minorHAnsi"/>
                <w:color w:val="000000" w:themeColor="text1"/>
                <w:lang w:val="sv-SE"/>
              </w:rPr>
              <w:t>in</w:t>
            </w:r>
            <w:r w:rsidR="003E081C" w:rsidRPr="00B35F20">
              <w:rPr>
                <w:rFonts w:asciiTheme="minorHAnsi" w:hAnsiTheme="minorHAnsi" w:cstheme="minorHAnsi"/>
                <w:color w:val="000000" w:themeColor="text1"/>
                <w:lang w:val="sl-SI"/>
              </w:rPr>
              <w:t xml:space="preserve"> </w:t>
            </w:r>
            <w:r w:rsidR="00306C15" w:rsidRPr="00B35F20">
              <w:rPr>
                <w:rFonts w:asciiTheme="minorHAnsi" w:hAnsiTheme="minorHAnsi" w:cstheme="minorHAnsi"/>
                <w:color w:val="000000" w:themeColor="text1"/>
                <w:lang w:val="sl-SI"/>
              </w:rPr>
              <w:t>voziček</w:t>
            </w:r>
            <w:r w:rsidR="00B73115" w:rsidRPr="00B35F20">
              <w:rPr>
                <w:rFonts w:asciiTheme="minorHAnsi" w:hAnsiTheme="minorHAnsi" w:cstheme="minorHAnsi"/>
                <w:color w:val="000000" w:themeColor="text1"/>
                <w:lang w:val="sl-SI"/>
              </w:rPr>
              <w:t>)</w:t>
            </w:r>
            <w:r w:rsidR="009F5E03" w:rsidRPr="00F5201C">
              <w:rPr>
                <w:rFonts w:cstheme="minorHAnsi"/>
                <w:color w:val="000000" w:themeColor="text1"/>
                <w:lang w:val="sv-SE"/>
              </w:rPr>
              <w:t>.</w:t>
            </w:r>
          </w:p>
          <w:p w14:paraId="50B3C7B1" w14:textId="57FA93ED" w:rsidR="00BE6CDB" w:rsidRDefault="00704FDF" w:rsidP="001F672E">
            <w:pPr>
              <w:numPr>
                <w:ilvl w:val="0"/>
                <w:numId w:val="16"/>
              </w:numPr>
              <w:suppressAutoHyphens/>
              <w:textAlignment w:val="baseline"/>
              <w:rPr>
                <w:rFonts w:asciiTheme="minorHAnsi" w:hAnsiTheme="minorHAnsi" w:cstheme="minorHAnsi"/>
                <w:lang w:val="sl-SI"/>
              </w:rPr>
            </w:pPr>
            <w:r>
              <w:rPr>
                <w:rFonts w:asciiTheme="minorHAnsi" w:hAnsiTheme="minorHAnsi" w:cstheme="minorHAnsi"/>
                <w:lang w:val="sl-SI"/>
              </w:rPr>
              <w:t>Hlajenje do</w:t>
            </w:r>
            <w:r w:rsidR="006929C8">
              <w:rPr>
                <w:rFonts w:asciiTheme="minorHAnsi" w:hAnsiTheme="minorHAnsi" w:cstheme="minorHAnsi"/>
                <w:lang w:val="sl-SI"/>
              </w:rPr>
              <w:t xml:space="preserve"> najmanj</w:t>
            </w:r>
            <w:r>
              <w:rPr>
                <w:rFonts w:asciiTheme="minorHAnsi" w:hAnsiTheme="minorHAnsi" w:cstheme="minorHAnsi"/>
                <w:lang w:val="sl-SI"/>
              </w:rPr>
              <w:t xml:space="preserve"> –</w:t>
            </w:r>
            <w:r w:rsidR="00AE40EB">
              <w:rPr>
                <w:rFonts w:asciiTheme="minorHAnsi" w:hAnsiTheme="minorHAnsi" w:cstheme="minorHAnsi"/>
                <w:lang w:val="sl-SI"/>
              </w:rPr>
              <w:t>8</w:t>
            </w:r>
            <w:r>
              <w:rPr>
                <w:rFonts w:asciiTheme="minorHAnsi" w:hAnsiTheme="minorHAnsi" w:cstheme="minorHAnsi"/>
                <w:lang w:val="sl-SI"/>
              </w:rPr>
              <w:t>0 stopinj Celzija s tekočim dušikom</w:t>
            </w:r>
            <w:r w:rsidR="00306C15">
              <w:rPr>
                <w:rFonts w:asciiTheme="minorHAnsi" w:hAnsiTheme="minorHAnsi" w:cstheme="minorHAnsi"/>
                <w:lang w:val="sl-SI"/>
              </w:rPr>
              <w:t>. Hladilni sistem naj ima varnostni ventil.</w:t>
            </w:r>
          </w:p>
          <w:p w14:paraId="17B4A5F5" w14:textId="5F1361E2" w:rsidR="00704FDF" w:rsidRDefault="00306C15" w:rsidP="001F672E">
            <w:pPr>
              <w:numPr>
                <w:ilvl w:val="0"/>
                <w:numId w:val="16"/>
              </w:numPr>
              <w:suppressAutoHyphens/>
              <w:textAlignment w:val="baseline"/>
              <w:rPr>
                <w:rFonts w:asciiTheme="minorHAnsi" w:hAnsiTheme="minorHAnsi" w:cstheme="minorHAnsi"/>
                <w:lang w:val="sl-SI"/>
              </w:rPr>
            </w:pPr>
            <w:r>
              <w:rPr>
                <w:rFonts w:asciiTheme="minorHAnsi" w:hAnsiTheme="minorHAnsi" w:cstheme="minorHAnsi"/>
                <w:lang w:val="sl-SI"/>
              </w:rPr>
              <w:t>200 litrsk</w:t>
            </w:r>
            <w:r w:rsidR="00641E82">
              <w:rPr>
                <w:rFonts w:asciiTheme="minorHAnsi" w:hAnsiTheme="minorHAnsi" w:cstheme="minorHAnsi"/>
                <w:lang w:val="sl-SI"/>
              </w:rPr>
              <w:t>a</w:t>
            </w:r>
            <w:r>
              <w:rPr>
                <w:rFonts w:asciiTheme="minorHAnsi" w:hAnsiTheme="minorHAnsi" w:cstheme="minorHAnsi"/>
                <w:lang w:val="sl-SI"/>
              </w:rPr>
              <w:t xml:space="preserve"> jeklenk</w:t>
            </w:r>
            <w:r w:rsidR="00641E82">
              <w:rPr>
                <w:rFonts w:asciiTheme="minorHAnsi" w:hAnsiTheme="minorHAnsi" w:cstheme="minorHAnsi"/>
                <w:lang w:val="sl-SI"/>
              </w:rPr>
              <w:t>a</w:t>
            </w:r>
            <w:r>
              <w:rPr>
                <w:rFonts w:asciiTheme="minorHAnsi" w:hAnsiTheme="minorHAnsi" w:cstheme="minorHAnsi"/>
                <w:lang w:val="sl-SI"/>
              </w:rPr>
              <w:t xml:space="preserve"> za tekoči dušik</w:t>
            </w:r>
            <w:r w:rsidR="003753C9">
              <w:rPr>
                <w:rFonts w:asciiTheme="minorHAnsi" w:hAnsiTheme="minorHAnsi" w:cstheme="minorHAnsi"/>
                <w:lang w:val="sl-SI"/>
              </w:rPr>
              <w:t>.</w:t>
            </w:r>
          </w:p>
          <w:p w14:paraId="42E06EBB" w14:textId="77777777" w:rsidR="0017345B" w:rsidRDefault="0017345B" w:rsidP="0017345B">
            <w:pPr>
              <w:suppressAutoHyphens/>
              <w:ind w:left="360"/>
              <w:textAlignment w:val="baseline"/>
              <w:rPr>
                <w:rFonts w:asciiTheme="minorHAnsi" w:hAnsiTheme="minorHAnsi" w:cstheme="minorHAnsi"/>
                <w:lang w:val="sl-SI"/>
              </w:rPr>
            </w:pPr>
          </w:p>
          <w:p w14:paraId="4CCC5417" w14:textId="78F7CBDB" w:rsidR="009C686B" w:rsidRPr="00D27ED6" w:rsidRDefault="00ED120D" w:rsidP="009C686B">
            <w:pPr>
              <w:suppressAutoHyphens/>
              <w:textAlignment w:val="baseline"/>
              <w:rPr>
                <w:rFonts w:asciiTheme="minorHAnsi" w:hAnsiTheme="minorHAnsi" w:cstheme="minorHAnsi"/>
                <w:b/>
                <w:lang w:val="sl-SI"/>
              </w:rPr>
            </w:pPr>
            <w:r>
              <w:rPr>
                <w:rFonts w:asciiTheme="minorHAnsi" w:hAnsiTheme="minorHAnsi" w:cstheme="minorHAnsi"/>
                <w:b/>
                <w:lang w:val="sl-SI"/>
              </w:rPr>
              <w:t xml:space="preserve">Dinamični </w:t>
            </w:r>
            <w:proofErr w:type="spellStart"/>
            <w:r>
              <w:rPr>
                <w:rFonts w:asciiTheme="minorHAnsi" w:hAnsiTheme="minorHAnsi" w:cstheme="minorHAnsi"/>
                <w:b/>
                <w:lang w:val="sl-SI"/>
              </w:rPr>
              <w:t>e</w:t>
            </w:r>
            <w:r w:rsidR="009C686B" w:rsidRPr="00D27ED6">
              <w:rPr>
                <w:rFonts w:asciiTheme="minorHAnsi" w:hAnsiTheme="minorHAnsi" w:cstheme="minorHAnsi"/>
                <w:b/>
                <w:lang w:val="sl-SI"/>
              </w:rPr>
              <w:t>kstenziometer</w:t>
            </w:r>
            <w:proofErr w:type="spellEnd"/>
            <w:r>
              <w:rPr>
                <w:rFonts w:asciiTheme="minorHAnsi" w:hAnsiTheme="minorHAnsi" w:cstheme="minorHAnsi"/>
                <w:b/>
                <w:lang w:val="sl-SI"/>
              </w:rPr>
              <w:t xml:space="preserve"> za večje merilne dolžine pri različnih temperaturah testiranja</w:t>
            </w:r>
            <w:r w:rsidR="00FA5395">
              <w:rPr>
                <w:rFonts w:asciiTheme="minorHAnsi" w:hAnsiTheme="minorHAnsi" w:cstheme="minorHAnsi"/>
                <w:b/>
                <w:lang w:val="sl-SI"/>
              </w:rPr>
              <w:t>:</w:t>
            </w:r>
            <w:r>
              <w:rPr>
                <w:rFonts w:asciiTheme="minorHAnsi" w:hAnsiTheme="minorHAnsi" w:cstheme="minorHAnsi"/>
                <w:b/>
                <w:lang w:val="sl-SI"/>
              </w:rPr>
              <w:t xml:space="preserve"> </w:t>
            </w:r>
          </w:p>
          <w:p w14:paraId="7B347B27" w14:textId="048ADCB5" w:rsidR="006C773E" w:rsidRPr="00306C15" w:rsidRDefault="00B73115" w:rsidP="00306C15">
            <w:pPr>
              <w:pStyle w:val="Odstavekseznama"/>
              <w:numPr>
                <w:ilvl w:val="0"/>
                <w:numId w:val="12"/>
              </w:numPr>
              <w:suppressAutoHyphens/>
              <w:textAlignment w:val="baseline"/>
              <w:rPr>
                <w:lang w:val="sl-SI" w:eastAsia="en-US"/>
              </w:rPr>
            </w:pPr>
            <w:proofErr w:type="spellStart"/>
            <w:r>
              <w:rPr>
                <w:rFonts w:asciiTheme="minorHAnsi" w:hAnsiTheme="minorHAnsi" w:cstheme="minorHAnsi"/>
                <w:lang w:val="sl-SI"/>
              </w:rPr>
              <w:t>E</w:t>
            </w:r>
            <w:r w:rsidR="009C686B" w:rsidRPr="00D27ED6">
              <w:rPr>
                <w:rFonts w:asciiTheme="minorHAnsi" w:hAnsiTheme="minorHAnsi" w:cstheme="minorHAnsi"/>
                <w:lang w:val="sl-SI"/>
              </w:rPr>
              <w:t>kstenziometer</w:t>
            </w:r>
            <w:proofErr w:type="spellEnd"/>
            <w:r w:rsidR="009C686B" w:rsidRPr="00D27ED6">
              <w:rPr>
                <w:rFonts w:asciiTheme="minorHAnsi" w:hAnsiTheme="minorHAnsi" w:cstheme="minorHAnsi"/>
                <w:lang w:val="sl-SI"/>
              </w:rPr>
              <w:t xml:space="preserve"> za merjenje deformacije na ploščatih ali valjastih </w:t>
            </w:r>
            <w:proofErr w:type="spellStart"/>
            <w:r w:rsidR="004B795B">
              <w:rPr>
                <w:rFonts w:asciiTheme="minorHAnsi" w:hAnsiTheme="minorHAnsi" w:cstheme="minorHAnsi"/>
                <w:lang w:val="sl-SI"/>
              </w:rPr>
              <w:t>preskušancih</w:t>
            </w:r>
            <w:proofErr w:type="spellEnd"/>
            <w:r w:rsidR="00306C15">
              <w:rPr>
                <w:rFonts w:asciiTheme="minorHAnsi" w:hAnsiTheme="minorHAnsi" w:cstheme="minorHAnsi"/>
                <w:lang w:val="sl-SI"/>
              </w:rPr>
              <w:t>.</w:t>
            </w:r>
            <w:r w:rsidR="00461231">
              <w:rPr>
                <w:rFonts w:asciiTheme="minorHAnsi" w:hAnsiTheme="minorHAnsi" w:cstheme="minorHAnsi"/>
                <w:lang w:val="sl-SI"/>
              </w:rPr>
              <w:t xml:space="preserve"> Začetna </w:t>
            </w:r>
            <w:r w:rsidR="00306C15">
              <w:rPr>
                <w:rFonts w:asciiTheme="minorHAnsi" w:hAnsiTheme="minorHAnsi" w:cstheme="minorHAnsi"/>
                <w:lang w:val="sl-SI"/>
              </w:rPr>
              <w:t xml:space="preserve"> </w:t>
            </w:r>
            <w:r w:rsidR="009F5E03">
              <w:rPr>
                <w:rFonts w:asciiTheme="minorHAnsi" w:hAnsiTheme="minorHAnsi" w:cstheme="minorHAnsi"/>
                <w:lang w:val="sl-SI"/>
              </w:rPr>
              <w:t>m</w:t>
            </w:r>
            <w:r w:rsidR="00306C15">
              <w:rPr>
                <w:rFonts w:asciiTheme="minorHAnsi" w:hAnsiTheme="minorHAnsi" w:cstheme="minorHAnsi"/>
                <w:lang w:val="sl-SI"/>
              </w:rPr>
              <w:t>erilna</w:t>
            </w:r>
            <w:r w:rsidR="009F5E03">
              <w:rPr>
                <w:rFonts w:asciiTheme="minorHAnsi" w:hAnsiTheme="minorHAnsi" w:cstheme="minorHAnsi"/>
                <w:lang w:val="sl-SI"/>
              </w:rPr>
              <w:t xml:space="preserve"> </w:t>
            </w:r>
            <w:r w:rsidR="00306C15">
              <w:rPr>
                <w:rFonts w:asciiTheme="minorHAnsi" w:hAnsiTheme="minorHAnsi" w:cstheme="minorHAnsi"/>
                <w:lang w:val="sl-SI"/>
              </w:rPr>
              <w:t xml:space="preserve">dolžina </w:t>
            </w:r>
            <w:r w:rsidR="00ED120D">
              <w:rPr>
                <w:rFonts w:asciiTheme="minorHAnsi" w:hAnsiTheme="minorHAnsi" w:cstheme="minorHAnsi"/>
                <w:lang w:val="sl-SI"/>
              </w:rPr>
              <w:t>5</w:t>
            </w:r>
            <w:r w:rsidR="00306C15">
              <w:rPr>
                <w:rFonts w:asciiTheme="minorHAnsi" w:hAnsiTheme="minorHAnsi" w:cstheme="minorHAnsi"/>
                <w:lang w:val="sl-SI"/>
              </w:rPr>
              <w:t>0</w:t>
            </w:r>
            <w:r w:rsidR="00ED120D">
              <w:rPr>
                <w:rFonts w:asciiTheme="minorHAnsi" w:hAnsiTheme="minorHAnsi" w:cstheme="minorHAnsi"/>
                <w:lang w:val="sl-SI"/>
              </w:rPr>
              <w:t xml:space="preserve"> </w:t>
            </w:r>
            <w:r w:rsidR="00306C15">
              <w:rPr>
                <w:rFonts w:asciiTheme="minorHAnsi" w:hAnsiTheme="minorHAnsi" w:cstheme="minorHAnsi"/>
                <w:lang w:val="sl-SI"/>
              </w:rPr>
              <w:t xml:space="preserve">mm. </w:t>
            </w:r>
            <w:r w:rsidR="00306C15" w:rsidRPr="0017345B">
              <w:rPr>
                <w:rFonts w:cstheme="minorHAnsi"/>
                <w:color w:val="000000" w:themeColor="text1"/>
              </w:rPr>
              <w:t xml:space="preserve">Hod </w:t>
            </w:r>
            <w:r w:rsidR="00E67D77" w:rsidRPr="0017345B">
              <w:rPr>
                <w:rFonts w:asciiTheme="minorHAnsi" w:hAnsiTheme="minorHAnsi" w:cstheme="minorHAnsi"/>
                <w:color w:val="000000" w:themeColor="text1"/>
                <w:lang w:val="sl-SI"/>
              </w:rPr>
              <w:t xml:space="preserve">v območju </w:t>
            </w:r>
            <w:r w:rsidR="0017345B" w:rsidRPr="0017345B">
              <w:rPr>
                <w:rFonts w:asciiTheme="minorHAnsi" w:hAnsiTheme="minorHAnsi" w:cstheme="minorHAnsi"/>
                <w:color w:val="000000" w:themeColor="text1"/>
                <w:lang w:val="sl-SI"/>
              </w:rPr>
              <w:t>vsaj</w:t>
            </w:r>
            <w:r w:rsidR="0017345B" w:rsidRPr="0017345B">
              <w:rPr>
                <w:rFonts w:cstheme="minorHAnsi"/>
                <w:color w:val="000000" w:themeColor="text1"/>
              </w:rPr>
              <w:t xml:space="preserve"> </w:t>
            </w:r>
            <w:r w:rsidR="00306C15" w:rsidRPr="0017345B">
              <w:rPr>
                <w:rFonts w:cstheme="minorHAnsi"/>
                <w:color w:val="000000" w:themeColor="text1"/>
              </w:rPr>
              <w:t>+-</w:t>
            </w:r>
            <w:r w:rsidR="00ED120D" w:rsidRPr="0017345B">
              <w:rPr>
                <w:rFonts w:cstheme="minorHAnsi"/>
                <w:color w:val="000000" w:themeColor="text1"/>
              </w:rPr>
              <w:t xml:space="preserve">5 </w:t>
            </w:r>
            <w:r w:rsidR="00306C15" w:rsidRPr="0017345B">
              <w:rPr>
                <w:rFonts w:cstheme="minorHAnsi"/>
                <w:color w:val="000000" w:themeColor="text1"/>
              </w:rPr>
              <w:lastRenderedPageBreak/>
              <w:t>mm.</w:t>
            </w:r>
          </w:p>
          <w:p w14:paraId="38E18061" w14:textId="4774128E" w:rsidR="00306C15" w:rsidRDefault="00306C15" w:rsidP="00306C15">
            <w:pPr>
              <w:pStyle w:val="Odstavekseznama"/>
              <w:numPr>
                <w:ilvl w:val="0"/>
                <w:numId w:val="12"/>
              </w:numPr>
              <w:suppressAutoHyphens/>
              <w:textAlignment w:val="baseline"/>
              <w:rPr>
                <w:lang w:val="sl-SI" w:eastAsia="en-US"/>
              </w:rPr>
            </w:pPr>
            <w:proofErr w:type="spellStart"/>
            <w:r>
              <w:rPr>
                <w:lang w:val="sl-SI"/>
              </w:rPr>
              <w:t>Ekstenziometer</w:t>
            </w:r>
            <w:proofErr w:type="spellEnd"/>
            <w:r>
              <w:rPr>
                <w:lang w:val="sl-SI"/>
              </w:rPr>
              <w:t xml:space="preserve"> mora meriti deformacijo pri sta</w:t>
            </w:r>
            <w:r w:rsidR="00B005F8">
              <w:rPr>
                <w:lang w:val="sl-SI"/>
              </w:rPr>
              <w:t>t</w:t>
            </w:r>
            <w:r>
              <w:rPr>
                <w:lang w:val="sl-SI"/>
              </w:rPr>
              <w:t xml:space="preserve">ičnih testih </w:t>
            </w:r>
            <w:r w:rsidR="00ED120D">
              <w:rPr>
                <w:lang w:val="sl-SI"/>
              </w:rPr>
              <w:t>in</w:t>
            </w:r>
            <w:r w:rsidR="0017345B">
              <w:rPr>
                <w:lang w:val="sl-SI"/>
              </w:rPr>
              <w:t xml:space="preserve"> </w:t>
            </w:r>
            <w:r w:rsidR="00ED120D">
              <w:rPr>
                <w:lang w:val="sl-SI"/>
              </w:rPr>
              <w:t xml:space="preserve">tudi </w:t>
            </w:r>
            <w:r>
              <w:rPr>
                <w:lang w:val="sl-SI"/>
              </w:rPr>
              <w:t>dinamičnih testih</w:t>
            </w:r>
            <w:r w:rsidR="00ED120D">
              <w:rPr>
                <w:lang w:val="sl-SI"/>
              </w:rPr>
              <w:t xml:space="preserve"> </w:t>
            </w:r>
            <w:r>
              <w:rPr>
                <w:lang w:val="sl-SI"/>
              </w:rPr>
              <w:t xml:space="preserve">vsaj do frekvence </w:t>
            </w:r>
            <w:r w:rsidR="00ED120D">
              <w:rPr>
                <w:lang w:val="sl-SI"/>
              </w:rPr>
              <w:t xml:space="preserve">80 </w:t>
            </w:r>
            <w:r>
              <w:rPr>
                <w:lang w:val="sl-SI"/>
              </w:rPr>
              <w:t>Hz.</w:t>
            </w:r>
          </w:p>
          <w:p w14:paraId="08F19D94" w14:textId="6FEF4C46" w:rsidR="003865F3" w:rsidRDefault="00306C15" w:rsidP="00ED120D">
            <w:pPr>
              <w:pStyle w:val="Odstavekseznama"/>
              <w:numPr>
                <w:ilvl w:val="0"/>
                <w:numId w:val="12"/>
              </w:numPr>
              <w:suppressAutoHyphens/>
              <w:textAlignment w:val="baseline"/>
              <w:rPr>
                <w:lang w:val="sl-SI" w:eastAsia="en-US"/>
              </w:rPr>
            </w:pPr>
            <w:proofErr w:type="spellStart"/>
            <w:r>
              <w:rPr>
                <w:lang w:val="sl-SI"/>
              </w:rPr>
              <w:t>Ekstenziometer</w:t>
            </w:r>
            <w:proofErr w:type="spellEnd"/>
            <w:r>
              <w:rPr>
                <w:lang w:val="sl-SI"/>
              </w:rPr>
              <w:t xml:space="preserve"> mora biti primeren za merjenje pri nizkih temperaturah do </w:t>
            </w:r>
            <w:r w:rsidR="005F6968">
              <w:rPr>
                <w:lang w:val="sl-SI"/>
              </w:rPr>
              <w:t xml:space="preserve">vsaj </w:t>
            </w:r>
            <w:r>
              <w:rPr>
                <w:lang w:val="sl-SI"/>
              </w:rPr>
              <w:t>-</w:t>
            </w:r>
            <w:r w:rsidR="00AE40EB">
              <w:rPr>
                <w:lang w:val="sl-SI"/>
              </w:rPr>
              <w:t>8</w:t>
            </w:r>
            <w:r>
              <w:rPr>
                <w:lang w:val="sl-SI"/>
              </w:rPr>
              <w:t xml:space="preserve">0 stopinj </w:t>
            </w:r>
            <w:r w:rsidR="00DA7823">
              <w:rPr>
                <w:lang w:val="sl-SI"/>
              </w:rPr>
              <w:t>C</w:t>
            </w:r>
            <w:r>
              <w:rPr>
                <w:lang w:val="sl-SI"/>
              </w:rPr>
              <w:t>elzij</w:t>
            </w:r>
            <w:r w:rsidR="0017345B">
              <w:rPr>
                <w:lang w:val="sl-SI"/>
              </w:rPr>
              <w:t>a</w:t>
            </w:r>
            <w:r>
              <w:rPr>
                <w:lang w:val="sl-SI"/>
              </w:rPr>
              <w:t xml:space="preserve">, kot tudi pri povišanih temperaturah do </w:t>
            </w:r>
            <w:r w:rsidR="00ED120D">
              <w:rPr>
                <w:lang w:val="sl-SI"/>
              </w:rPr>
              <w:t xml:space="preserve">vsaj </w:t>
            </w:r>
            <w:r>
              <w:rPr>
                <w:lang w:val="sl-SI"/>
              </w:rPr>
              <w:t>+2</w:t>
            </w:r>
            <w:r w:rsidR="00ED120D">
              <w:rPr>
                <w:lang w:val="sl-SI"/>
              </w:rPr>
              <w:t>2</w:t>
            </w:r>
            <w:r>
              <w:rPr>
                <w:lang w:val="sl-SI"/>
              </w:rPr>
              <w:t>0 stopinj Celzija.</w:t>
            </w:r>
          </w:p>
          <w:p w14:paraId="2DBC35BF" w14:textId="77777777" w:rsidR="00B73115" w:rsidRPr="00B73115" w:rsidRDefault="00B73115" w:rsidP="00B73115">
            <w:pPr>
              <w:pStyle w:val="Odstavekseznama"/>
              <w:suppressAutoHyphens/>
              <w:ind w:left="360"/>
              <w:textAlignment w:val="baseline"/>
              <w:rPr>
                <w:lang w:val="sl-SI" w:eastAsia="en-US"/>
              </w:rPr>
            </w:pPr>
          </w:p>
          <w:p w14:paraId="523DA61C" w14:textId="77777777" w:rsidR="0024042A" w:rsidRDefault="0024042A" w:rsidP="00ED120D">
            <w:pPr>
              <w:suppressAutoHyphens/>
              <w:textAlignment w:val="baseline"/>
              <w:rPr>
                <w:rFonts w:asciiTheme="minorHAnsi" w:hAnsiTheme="minorHAnsi" w:cstheme="minorHAnsi"/>
                <w:b/>
                <w:lang w:val="sl-SI"/>
              </w:rPr>
            </w:pPr>
          </w:p>
          <w:p w14:paraId="0B274C92" w14:textId="4CAADF19" w:rsidR="00ED120D" w:rsidRPr="00D27ED6" w:rsidRDefault="00ED120D" w:rsidP="00ED120D">
            <w:pPr>
              <w:suppressAutoHyphens/>
              <w:textAlignment w:val="baseline"/>
              <w:rPr>
                <w:rFonts w:asciiTheme="minorHAnsi" w:hAnsiTheme="minorHAnsi" w:cstheme="minorHAnsi"/>
                <w:b/>
                <w:lang w:val="sl-SI"/>
              </w:rPr>
            </w:pPr>
            <w:r>
              <w:rPr>
                <w:rFonts w:asciiTheme="minorHAnsi" w:hAnsiTheme="minorHAnsi" w:cstheme="minorHAnsi"/>
                <w:b/>
                <w:lang w:val="sl-SI"/>
              </w:rPr>
              <w:t xml:space="preserve">Dinamični </w:t>
            </w:r>
            <w:proofErr w:type="spellStart"/>
            <w:r>
              <w:rPr>
                <w:rFonts w:asciiTheme="minorHAnsi" w:hAnsiTheme="minorHAnsi" w:cstheme="minorHAnsi"/>
                <w:b/>
                <w:lang w:val="sl-SI"/>
              </w:rPr>
              <w:t>e</w:t>
            </w:r>
            <w:r w:rsidRPr="00D27ED6">
              <w:rPr>
                <w:rFonts w:asciiTheme="minorHAnsi" w:hAnsiTheme="minorHAnsi" w:cstheme="minorHAnsi"/>
                <w:b/>
                <w:lang w:val="sl-SI"/>
              </w:rPr>
              <w:t>kstenziometer</w:t>
            </w:r>
            <w:proofErr w:type="spellEnd"/>
            <w:r>
              <w:rPr>
                <w:rFonts w:asciiTheme="minorHAnsi" w:hAnsiTheme="minorHAnsi" w:cstheme="minorHAnsi"/>
                <w:b/>
                <w:lang w:val="sl-SI"/>
              </w:rPr>
              <w:t xml:space="preserve"> za manjše merilne dolžine pri različnih temperaturah testiranja: </w:t>
            </w:r>
          </w:p>
          <w:p w14:paraId="7DB1293E" w14:textId="1C5D6015" w:rsidR="00ED120D" w:rsidRPr="0017345B" w:rsidRDefault="00B73115" w:rsidP="00ED120D">
            <w:pPr>
              <w:pStyle w:val="Odstavekseznama"/>
              <w:numPr>
                <w:ilvl w:val="0"/>
                <w:numId w:val="12"/>
              </w:numPr>
              <w:suppressAutoHyphens/>
              <w:textAlignment w:val="baseline"/>
              <w:rPr>
                <w:color w:val="000000" w:themeColor="text1"/>
                <w:lang w:val="sl-SI" w:eastAsia="en-US"/>
              </w:rPr>
            </w:pPr>
            <w:proofErr w:type="spellStart"/>
            <w:r>
              <w:rPr>
                <w:rFonts w:asciiTheme="minorHAnsi" w:hAnsiTheme="minorHAnsi" w:cstheme="minorHAnsi"/>
                <w:lang w:val="sl-SI"/>
              </w:rPr>
              <w:t>E</w:t>
            </w:r>
            <w:r w:rsidR="00ED120D" w:rsidRPr="00D27ED6">
              <w:rPr>
                <w:rFonts w:asciiTheme="minorHAnsi" w:hAnsiTheme="minorHAnsi" w:cstheme="minorHAnsi"/>
                <w:lang w:val="sl-SI"/>
              </w:rPr>
              <w:t>kstenziometer</w:t>
            </w:r>
            <w:proofErr w:type="spellEnd"/>
            <w:r w:rsidR="00ED120D" w:rsidRPr="00D27ED6">
              <w:rPr>
                <w:rFonts w:asciiTheme="minorHAnsi" w:hAnsiTheme="minorHAnsi" w:cstheme="minorHAnsi"/>
                <w:lang w:val="sl-SI"/>
              </w:rPr>
              <w:t xml:space="preserve"> za merjenje deformacije na ploščatih ali valjastih </w:t>
            </w:r>
            <w:proofErr w:type="spellStart"/>
            <w:r w:rsidR="00ED120D">
              <w:rPr>
                <w:rFonts w:asciiTheme="minorHAnsi" w:hAnsiTheme="minorHAnsi" w:cstheme="minorHAnsi"/>
                <w:lang w:val="sl-SI"/>
              </w:rPr>
              <w:t>preskušancih</w:t>
            </w:r>
            <w:proofErr w:type="spellEnd"/>
            <w:r w:rsidR="00ED120D">
              <w:rPr>
                <w:rFonts w:asciiTheme="minorHAnsi" w:hAnsiTheme="minorHAnsi" w:cstheme="minorHAnsi"/>
                <w:lang w:val="sl-SI"/>
              </w:rPr>
              <w:t xml:space="preserve">. </w:t>
            </w:r>
            <w:r w:rsidR="003A4085">
              <w:rPr>
                <w:rFonts w:asciiTheme="minorHAnsi" w:hAnsiTheme="minorHAnsi" w:cstheme="minorHAnsi"/>
                <w:lang w:val="sl-SI"/>
              </w:rPr>
              <w:t xml:space="preserve">Začetna </w:t>
            </w:r>
            <w:r w:rsidR="0017345B">
              <w:rPr>
                <w:rFonts w:asciiTheme="minorHAnsi" w:hAnsiTheme="minorHAnsi" w:cstheme="minorHAnsi"/>
                <w:lang w:val="sl-SI"/>
              </w:rPr>
              <w:t>m</w:t>
            </w:r>
            <w:r w:rsidR="00ED120D">
              <w:rPr>
                <w:rFonts w:asciiTheme="minorHAnsi" w:hAnsiTheme="minorHAnsi" w:cstheme="minorHAnsi"/>
                <w:lang w:val="sl-SI"/>
              </w:rPr>
              <w:t xml:space="preserve">erilna dolžina 20 mm. </w:t>
            </w:r>
            <w:proofErr w:type="gramStart"/>
            <w:r w:rsidR="00ED120D" w:rsidRPr="0017345B">
              <w:rPr>
                <w:rFonts w:cstheme="minorHAnsi"/>
                <w:color w:val="000000" w:themeColor="text1"/>
              </w:rPr>
              <w:t xml:space="preserve">Hod </w:t>
            </w:r>
            <w:r w:rsidR="00E67D77" w:rsidRPr="0017345B">
              <w:rPr>
                <w:rFonts w:asciiTheme="minorHAnsi" w:hAnsiTheme="minorHAnsi" w:cstheme="minorHAnsi"/>
                <w:color w:val="000000" w:themeColor="text1"/>
                <w:lang w:val="sl-SI"/>
              </w:rPr>
              <w:t xml:space="preserve"> v</w:t>
            </w:r>
            <w:proofErr w:type="gramEnd"/>
            <w:r w:rsidR="00E67D77" w:rsidRPr="0017345B">
              <w:rPr>
                <w:rFonts w:asciiTheme="minorHAnsi" w:hAnsiTheme="minorHAnsi" w:cstheme="minorHAnsi"/>
                <w:color w:val="000000" w:themeColor="text1"/>
                <w:lang w:val="sl-SI"/>
              </w:rPr>
              <w:t xml:space="preserve"> območju </w:t>
            </w:r>
            <w:r w:rsidR="0017345B" w:rsidRPr="0017345B">
              <w:rPr>
                <w:rFonts w:asciiTheme="minorHAnsi" w:hAnsiTheme="minorHAnsi" w:cstheme="minorHAnsi"/>
                <w:color w:val="000000" w:themeColor="text1"/>
                <w:lang w:val="sl-SI"/>
              </w:rPr>
              <w:t xml:space="preserve">vsaj </w:t>
            </w:r>
            <w:r w:rsidR="00ED120D" w:rsidRPr="0017345B">
              <w:rPr>
                <w:rFonts w:cstheme="minorHAnsi"/>
                <w:color w:val="000000" w:themeColor="text1"/>
              </w:rPr>
              <w:t>+- 2,5 mm.</w:t>
            </w:r>
          </w:p>
          <w:p w14:paraId="1088362C" w14:textId="1B02BA27" w:rsidR="00ED120D" w:rsidRDefault="00ED120D" w:rsidP="00ED120D">
            <w:pPr>
              <w:pStyle w:val="Odstavekseznama"/>
              <w:numPr>
                <w:ilvl w:val="0"/>
                <w:numId w:val="12"/>
              </w:numPr>
              <w:suppressAutoHyphens/>
              <w:textAlignment w:val="baseline"/>
              <w:rPr>
                <w:lang w:val="sl-SI" w:eastAsia="en-US"/>
              </w:rPr>
            </w:pPr>
            <w:proofErr w:type="spellStart"/>
            <w:r>
              <w:rPr>
                <w:lang w:val="sl-SI"/>
              </w:rPr>
              <w:t>Ekstenziometer</w:t>
            </w:r>
            <w:proofErr w:type="spellEnd"/>
            <w:r>
              <w:rPr>
                <w:lang w:val="sl-SI"/>
              </w:rPr>
              <w:t xml:space="preserve"> mora meriti deformacijo pri sta</w:t>
            </w:r>
            <w:r w:rsidR="003A4085">
              <w:rPr>
                <w:lang w:val="sl-SI"/>
              </w:rPr>
              <w:t>t</w:t>
            </w:r>
            <w:r>
              <w:rPr>
                <w:lang w:val="sl-SI"/>
              </w:rPr>
              <w:t>ičnih testih in tudi dinamičnih testih vsaj do frekvence 80 Hz.</w:t>
            </w:r>
          </w:p>
          <w:p w14:paraId="6E02B175" w14:textId="33E71977" w:rsidR="00ED120D" w:rsidRDefault="00ED120D" w:rsidP="00ED120D">
            <w:pPr>
              <w:pStyle w:val="Odstavekseznama"/>
              <w:numPr>
                <w:ilvl w:val="0"/>
                <w:numId w:val="12"/>
              </w:numPr>
              <w:suppressAutoHyphens/>
              <w:textAlignment w:val="baseline"/>
              <w:rPr>
                <w:lang w:val="sl-SI" w:eastAsia="en-US"/>
              </w:rPr>
            </w:pPr>
            <w:proofErr w:type="spellStart"/>
            <w:r>
              <w:rPr>
                <w:lang w:val="sl-SI"/>
              </w:rPr>
              <w:t>Ekstenziometer</w:t>
            </w:r>
            <w:proofErr w:type="spellEnd"/>
            <w:r>
              <w:rPr>
                <w:lang w:val="sl-SI"/>
              </w:rPr>
              <w:t xml:space="preserve"> mora biti primeren za merjenje pri nizkih temperaturah do</w:t>
            </w:r>
            <w:r w:rsidR="003A4085">
              <w:rPr>
                <w:lang w:val="sl-SI"/>
              </w:rPr>
              <w:t xml:space="preserve"> vsaj </w:t>
            </w:r>
            <w:r>
              <w:rPr>
                <w:lang w:val="sl-SI"/>
              </w:rPr>
              <w:t xml:space="preserve">-80 stopinj </w:t>
            </w:r>
            <w:r w:rsidR="00DF3B93">
              <w:rPr>
                <w:lang w:val="sl-SI"/>
              </w:rPr>
              <w:t>C</w:t>
            </w:r>
            <w:r>
              <w:rPr>
                <w:lang w:val="sl-SI"/>
              </w:rPr>
              <w:t>elzij</w:t>
            </w:r>
            <w:r w:rsidR="0017345B">
              <w:rPr>
                <w:lang w:val="sl-SI"/>
              </w:rPr>
              <w:t>a</w:t>
            </w:r>
            <w:r>
              <w:rPr>
                <w:lang w:val="sl-SI"/>
              </w:rPr>
              <w:t>, kot tudi pri povišanih temperaturah do vsaj +220 stopinj Celzija.</w:t>
            </w:r>
          </w:p>
          <w:p w14:paraId="12EA96E1" w14:textId="77777777" w:rsidR="0024042A" w:rsidRDefault="0024042A" w:rsidP="00ED120D">
            <w:pPr>
              <w:suppressAutoHyphens/>
              <w:textAlignment w:val="baseline"/>
              <w:rPr>
                <w:rFonts w:asciiTheme="minorHAnsi" w:hAnsiTheme="minorHAnsi" w:cstheme="minorHAnsi"/>
                <w:b/>
                <w:lang w:val="sl-SI"/>
              </w:rPr>
            </w:pPr>
          </w:p>
          <w:p w14:paraId="40033F66" w14:textId="210D3658" w:rsidR="00ED120D" w:rsidRPr="00B25C55" w:rsidRDefault="00ED120D" w:rsidP="00ED120D">
            <w:pPr>
              <w:suppressAutoHyphens/>
              <w:textAlignment w:val="baseline"/>
              <w:rPr>
                <w:rFonts w:asciiTheme="minorHAnsi" w:hAnsiTheme="minorHAnsi" w:cstheme="minorHAnsi"/>
                <w:b/>
                <w:lang w:val="sl-SI"/>
              </w:rPr>
            </w:pPr>
            <w:r w:rsidRPr="00B25C55">
              <w:rPr>
                <w:rFonts w:asciiTheme="minorHAnsi" w:hAnsiTheme="minorHAnsi" w:cstheme="minorHAnsi"/>
                <w:b/>
                <w:lang w:val="sl-SI"/>
              </w:rPr>
              <w:t xml:space="preserve">Statični </w:t>
            </w:r>
            <w:proofErr w:type="spellStart"/>
            <w:r w:rsidRPr="00B25C55">
              <w:rPr>
                <w:rFonts w:asciiTheme="minorHAnsi" w:hAnsiTheme="minorHAnsi" w:cstheme="minorHAnsi"/>
                <w:b/>
                <w:lang w:val="sl-SI"/>
              </w:rPr>
              <w:t>ekstenziometer</w:t>
            </w:r>
            <w:proofErr w:type="spellEnd"/>
            <w:r w:rsidRPr="00B25C55">
              <w:rPr>
                <w:rFonts w:asciiTheme="minorHAnsi" w:hAnsiTheme="minorHAnsi" w:cstheme="minorHAnsi"/>
                <w:b/>
                <w:lang w:val="sl-SI"/>
              </w:rPr>
              <w:t xml:space="preserve"> za merjenje deformacij: </w:t>
            </w:r>
          </w:p>
          <w:p w14:paraId="79F025C9" w14:textId="46248376" w:rsidR="004A7EE1" w:rsidRPr="0017345B" w:rsidRDefault="004A7EE1" w:rsidP="00E5179D">
            <w:pPr>
              <w:pStyle w:val="Odstavekseznama"/>
              <w:numPr>
                <w:ilvl w:val="0"/>
                <w:numId w:val="12"/>
              </w:numPr>
              <w:suppressAutoHyphens/>
              <w:textAlignment w:val="baseline"/>
              <w:rPr>
                <w:color w:val="000000" w:themeColor="text1"/>
                <w:lang w:val="sl-SI"/>
              </w:rPr>
            </w:pPr>
            <w:r w:rsidRPr="0017345B">
              <w:rPr>
                <w:color w:val="000000" w:themeColor="text1"/>
                <w:lang w:val="sl-SI"/>
              </w:rPr>
              <w:t xml:space="preserve">Digitalni </w:t>
            </w:r>
            <w:proofErr w:type="spellStart"/>
            <w:r w:rsidRPr="0017345B">
              <w:rPr>
                <w:color w:val="000000" w:themeColor="text1"/>
                <w:lang w:val="sl-SI"/>
              </w:rPr>
              <w:t>ekstenziometer</w:t>
            </w:r>
            <w:proofErr w:type="spellEnd"/>
            <w:r w:rsidR="0017345B" w:rsidRPr="0017345B">
              <w:rPr>
                <w:color w:val="000000" w:themeColor="text1"/>
                <w:lang w:val="sl-SI"/>
              </w:rPr>
              <w:t>.</w:t>
            </w:r>
          </w:p>
          <w:p w14:paraId="31831BFB" w14:textId="636DDEE8" w:rsidR="00E52945" w:rsidRPr="0017345B" w:rsidRDefault="00E52945" w:rsidP="00E5179D">
            <w:pPr>
              <w:pStyle w:val="Odstavekseznama"/>
              <w:numPr>
                <w:ilvl w:val="0"/>
                <w:numId w:val="12"/>
              </w:numPr>
              <w:suppressAutoHyphens/>
              <w:textAlignment w:val="baseline"/>
              <w:rPr>
                <w:color w:val="000000" w:themeColor="text1"/>
                <w:lang w:val="sl-SI"/>
              </w:rPr>
            </w:pPr>
            <w:r w:rsidRPr="0017345B">
              <w:rPr>
                <w:color w:val="000000" w:themeColor="text1"/>
                <w:lang w:val="sl-SI"/>
              </w:rPr>
              <w:t>Začetna merilna dolžina 20</w:t>
            </w:r>
            <w:r w:rsidR="00B005F8" w:rsidRPr="0017345B">
              <w:rPr>
                <w:color w:val="000000" w:themeColor="text1"/>
                <w:lang w:val="sl-SI"/>
              </w:rPr>
              <w:t xml:space="preserve"> </w:t>
            </w:r>
            <w:r w:rsidRPr="0017345B">
              <w:rPr>
                <w:color w:val="000000" w:themeColor="text1"/>
                <w:lang w:val="sl-SI"/>
              </w:rPr>
              <w:t>mm</w:t>
            </w:r>
            <w:r w:rsidR="0017345B" w:rsidRPr="0017345B">
              <w:rPr>
                <w:color w:val="000000" w:themeColor="text1"/>
                <w:lang w:val="sl-SI"/>
              </w:rPr>
              <w:t>.</w:t>
            </w:r>
          </w:p>
          <w:p w14:paraId="71252850" w14:textId="0819DE32" w:rsidR="00E52945" w:rsidRPr="0017345B" w:rsidRDefault="00E52945" w:rsidP="00E5179D">
            <w:pPr>
              <w:pStyle w:val="Odstavekseznama"/>
              <w:numPr>
                <w:ilvl w:val="0"/>
                <w:numId w:val="12"/>
              </w:numPr>
              <w:suppressAutoHyphens/>
              <w:textAlignment w:val="baseline"/>
              <w:rPr>
                <w:color w:val="000000" w:themeColor="text1"/>
                <w:lang w:val="sl-SI"/>
              </w:rPr>
            </w:pPr>
            <w:proofErr w:type="spellStart"/>
            <w:r w:rsidRPr="0017345B">
              <w:rPr>
                <w:color w:val="000000" w:themeColor="text1"/>
              </w:rPr>
              <w:t>Merilno</w:t>
            </w:r>
            <w:proofErr w:type="spellEnd"/>
            <w:r w:rsidRPr="0017345B">
              <w:rPr>
                <w:color w:val="000000" w:themeColor="text1"/>
              </w:rPr>
              <w:t xml:space="preserve"> </w:t>
            </w:r>
            <w:proofErr w:type="spellStart"/>
            <w:r w:rsidR="0017345B" w:rsidRPr="0017345B">
              <w:rPr>
                <w:color w:val="000000" w:themeColor="text1"/>
              </w:rPr>
              <w:t>območje</w:t>
            </w:r>
            <w:proofErr w:type="spellEnd"/>
            <w:r w:rsidRPr="0017345B">
              <w:rPr>
                <w:color w:val="000000" w:themeColor="text1"/>
              </w:rPr>
              <w:t xml:space="preserve"> </w:t>
            </w:r>
            <w:r w:rsidR="004A7EE1" w:rsidRPr="0017345B">
              <w:rPr>
                <w:color w:val="000000" w:themeColor="text1"/>
              </w:rPr>
              <w:t xml:space="preserve">za </w:t>
            </w:r>
            <w:proofErr w:type="spellStart"/>
            <w:r w:rsidR="004A7EE1" w:rsidRPr="0017345B">
              <w:rPr>
                <w:color w:val="000000" w:themeColor="text1"/>
              </w:rPr>
              <w:t>nateg</w:t>
            </w:r>
            <w:proofErr w:type="spellEnd"/>
            <w:r w:rsidR="006361E2" w:rsidRPr="0017345B">
              <w:rPr>
                <w:color w:val="000000" w:themeColor="text1"/>
                <w:lang w:val="sl-SI"/>
              </w:rPr>
              <w:t xml:space="preserve"> vsaj v območju od</w:t>
            </w:r>
            <w:r w:rsidR="004A7EE1" w:rsidRPr="0017345B">
              <w:rPr>
                <w:color w:val="000000" w:themeColor="text1"/>
              </w:rPr>
              <w:t xml:space="preserve"> -0,2 do 13.5</w:t>
            </w:r>
            <w:r w:rsidR="00B005F8" w:rsidRPr="0017345B">
              <w:rPr>
                <w:color w:val="000000" w:themeColor="text1"/>
              </w:rPr>
              <w:t xml:space="preserve"> mm</w:t>
            </w:r>
            <w:r w:rsidR="0017345B" w:rsidRPr="0017345B">
              <w:rPr>
                <w:color w:val="000000" w:themeColor="text1"/>
              </w:rPr>
              <w:t>.</w:t>
            </w:r>
          </w:p>
          <w:p w14:paraId="225AEB9E" w14:textId="0EB254E7" w:rsidR="004A7EE1" w:rsidRPr="0017345B" w:rsidRDefault="004A7EE1" w:rsidP="00E5179D">
            <w:pPr>
              <w:pStyle w:val="Odstavekseznama"/>
              <w:numPr>
                <w:ilvl w:val="0"/>
                <w:numId w:val="12"/>
              </w:numPr>
              <w:suppressAutoHyphens/>
              <w:textAlignment w:val="baseline"/>
              <w:rPr>
                <w:color w:val="000000" w:themeColor="text1"/>
                <w:lang w:val="sl-SI"/>
              </w:rPr>
            </w:pPr>
            <w:proofErr w:type="spellStart"/>
            <w:r w:rsidRPr="0017345B">
              <w:rPr>
                <w:color w:val="000000" w:themeColor="text1"/>
              </w:rPr>
              <w:t>Merilno</w:t>
            </w:r>
            <w:proofErr w:type="spellEnd"/>
            <w:r w:rsidRPr="0017345B">
              <w:rPr>
                <w:color w:val="000000" w:themeColor="text1"/>
              </w:rPr>
              <w:t xml:space="preserve"> </w:t>
            </w:r>
            <w:proofErr w:type="spellStart"/>
            <w:r w:rsidR="0017345B" w:rsidRPr="0017345B">
              <w:rPr>
                <w:color w:val="000000" w:themeColor="text1"/>
              </w:rPr>
              <w:t>območje</w:t>
            </w:r>
            <w:proofErr w:type="spellEnd"/>
            <w:r w:rsidRPr="0017345B">
              <w:rPr>
                <w:color w:val="000000" w:themeColor="text1"/>
              </w:rPr>
              <w:t xml:space="preserve"> za </w:t>
            </w:r>
            <w:proofErr w:type="spellStart"/>
            <w:r w:rsidRPr="0017345B">
              <w:rPr>
                <w:color w:val="000000" w:themeColor="text1"/>
              </w:rPr>
              <w:t>nateg</w:t>
            </w:r>
            <w:proofErr w:type="spellEnd"/>
            <w:r w:rsidRPr="0017345B">
              <w:rPr>
                <w:color w:val="000000" w:themeColor="text1"/>
              </w:rPr>
              <w:t xml:space="preserve"> in </w:t>
            </w:r>
            <w:proofErr w:type="spellStart"/>
            <w:r w:rsidRPr="0017345B">
              <w:rPr>
                <w:color w:val="000000" w:themeColor="text1"/>
              </w:rPr>
              <w:t>tlak</w:t>
            </w:r>
            <w:proofErr w:type="spellEnd"/>
            <w:r w:rsidR="006361E2" w:rsidRPr="0017345B">
              <w:rPr>
                <w:color w:val="000000" w:themeColor="text1"/>
                <w:lang w:val="sl-SI"/>
              </w:rPr>
              <w:t xml:space="preserve"> vsaj v območju</w:t>
            </w:r>
            <w:r w:rsidR="00B73115">
              <w:rPr>
                <w:color w:val="000000" w:themeColor="text1"/>
                <w:lang w:val="sl-SI"/>
              </w:rPr>
              <w:t xml:space="preserve"> </w:t>
            </w:r>
            <w:proofErr w:type="gramStart"/>
            <w:r w:rsidR="00B73115">
              <w:rPr>
                <w:color w:val="000000" w:themeColor="text1"/>
                <w:lang w:val="sl-SI"/>
              </w:rPr>
              <w:t>od</w:t>
            </w:r>
            <w:r w:rsidR="006361E2" w:rsidRPr="0017345B">
              <w:rPr>
                <w:color w:val="000000" w:themeColor="text1"/>
                <w:lang w:val="sl-SI"/>
              </w:rPr>
              <w:t xml:space="preserve"> </w:t>
            </w:r>
            <w:r w:rsidRPr="0017345B">
              <w:rPr>
                <w:color w:val="000000" w:themeColor="text1"/>
              </w:rPr>
              <w:t xml:space="preserve"> </w:t>
            </w:r>
            <w:r w:rsidRPr="0017345B">
              <w:rPr>
                <w:color w:val="000000" w:themeColor="text1"/>
                <w:lang w:val="sl-SI"/>
              </w:rPr>
              <w:t>-</w:t>
            </w:r>
            <w:proofErr w:type="gramEnd"/>
            <w:r w:rsidRPr="0017345B">
              <w:rPr>
                <w:color w:val="000000" w:themeColor="text1"/>
                <w:lang w:val="sl-SI"/>
              </w:rPr>
              <w:t>5.2 do 8.5</w:t>
            </w:r>
            <w:r w:rsidR="00B005F8" w:rsidRPr="0017345B">
              <w:rPr>
                <w:color w:val="000000" w:themeColor="text1"/>
                <w:lang w:val="sl-SI"/>
              </w:rPr>
              <w:t xml:space="preserve"> mm</w:t>
            </w:r>
            <w:r w:rsidR="0017345B" w:rsidRPr="0017345B">
              <w:rPr>
                <w:color w:val="000000" w:themeColor="text1"/>
                <w:lang w:val="sl-SI"/>
              </w:rPr>
              <w:t>.</w:t>
            </w:r>
          </w:p>
          <w:p w14:paraId="2B621BFE" w14:textId="194000DD" w:rsidR="004A7EE1" w:rsidRPr="0017345B" w:rsidRDefault="004A7EE1" w:rsidP="00E5179D">
            <w:pPr>
              <w:pStyle w:val="Odstavekseznama"/>
              <w:numPr>
                <w:ilvl w:val="0"/>
                <w:numId w:val="12"/>
              </w:numPr>
              <w:suppressAutoHyphens/>
              <w:textAlignment w:val="baseline"/>
              <w:rPr>
                <w:color w:val="000000" w:themeColor="text1"/>
                <w:lang w:val="sl-SI"/>
              </w:rPr>
            </w:pPr>
            <w:r w:rsidRPr="0017345B">
              <w:rPr>
                <w:color w:val="000000" w:themeColor="text1"/>
                <w:lang w:val="sl-SI"/>
              </w:rPr>
              <w:t xml:space="preserve">Za okrogle epruvete premera </w:t>
            </w:r>
            <w:r w:rsidR="00B73115" w:rsidRPr="0017345B">
              <w:rPr>
                <w:color w:val="000000" w:themeColor="text1"/>
                <w:lang w:val="sl-SI"/>
              </w:rPr>
              <w:t xml:space="preserve">≤ </w:t>
            </w:r>
            <w:r w:rsidRPr="0017345B">
              <w:rPr>
                <w:color w:val="000000" w:themeColor="text1"/>
                <w:lang w:val="sl-SI"/>
              </w:rPr>
              <w:t>20</w:t>
            </w:r>
            <w:r w:rsidR="00B005F8" w:rsidRPr="0017345B">
              <w:rPr>
                <w:color w:val="000000" w:themeColor="text1"/>
                <w:lang w:val="sl-SI"/>
              </w:rPr>
              <w:t xml:space="preserve"> </w:t>
            </w:r>
            <w:r w:rsidRPr="0017345B">
              <w:rPr>
                <w:color w:val="000000" w:themeColor="text1"/>
                <w:lang w:val="sl-SI"/>
              </w:rPr>
              <w:t>mm</w:t>
            </w:r>
            <w:r w:rsidR="0017345B" w:rsidRPr="0017345B">
              <w:rPr>
                <w:color w:val="000000" w:themeColor="text1"/>
                <w:lang w:val="sl-SI"/>
              </w:rPr>
              <w:t>.</w:t>
            </w:r>
          </w:p>
          <w:p w14:paraId="36AD6263" w14:textId="167EA711" w:rsidR="004A7EE1" w:rsidRPr="0017345B" w:rsidRDefault="004A7EE1" w:rsidP="00E5179D">
            <w:pPr>
              <w:pStyle w:val="Odstavekseznama"/>
              <w:numPr>
                <w:ilvl w:val="0"/>
                <w:numId w:val="12"/>
              </w:numPr>
              <w:suppressAutoHyphens/>
              <w:textAlignment w:val="baseline"/>
              <w:rPr>
                <w:color w:val="000000" w:themeColor="text1"/>
                <w:lang w:val="sl-SI"/>
              </w:rPr>
            </w:pPr>
            <w:r w:rsidRPr="0017345B">
              <w:rPr>
                <w:color w:val="000000" w:themeColor="text1"/>
                <w:lang w:val="sl-SI"/>
              </w:rPr>
              <w:t>Za ploščate epruvete</w:t>
            </w:r>
            <w:r w:rsidR="0017345B" w:rsidRPr="0017345B">
              <w:rPr>
                <w:color w:val="000000" w:themeColor="text1"/>
                <w:lang w:val="sl-SI"/>
              </w:rPr>
              <w:t xml:space="preserve"> </w:t>
            </w:r>
            <w:r w:rsidRPr="0017345B">
              <w:rPr>
                <w:color w:val="000000" w:themeColor="text1"/>
                <w:lang w:val="sl-SI"/>
              </w:rPr>
              <w:t>dimenzije</w:t>
            </w:r>
            <w:r w:rsidR="0017345B" w:rsidRPr="0017345B">
              <w:rPr>
                <w:color w:val="000000" w:themeColor="text1"/>
                <w:lang w:val="sl-SI"/>
              </w:rPr>
              <w:t>: dolžina</w:t>
            </w:r>
            <w:r w:rsidR="009B4B7E" w:rsidRPr="0017345B">
              <w:rPr>
                <w:color w:val="000000" w:themeColor="text1"/>
                <w:lang w:val="sl-SI"/>
              </w:rPr>
              <w:t xml:space="preserve"> ≤</w:t>
            </w:r>
            <w:r w:rsidRPr="0017345B">
              <w:rPr>
                <w:color w:val="000000" w:themeColor="text1"/>
                <w:lang w:val="sl-SI"/>
              </w:rPr>
              <w:t xml:space="preserve"> </w:t>
            </w:r>
            <w:r w:rsidRPr="00F5201C">
              <w:rPr>
                <w:color w:val="000000" w:themeColor="text1"/>
                <w:lang w:val="sl-SI"/>
              </w:rPr>
              <w:t>20</w:t>
            </w:r>
            <w:r w:rsidR="0017345B" w:rsidRPr="00F5201C">
              <w:rPr>
                <w:color w:val="000000" w:themeColor="text1"/>
                <w:lang w:val="sl-SI"/>
              </w:rPr>
              <w:t xml:space="preserve"> mm; širina </w:t>
            </w:r>
            <w:r w:rsidR="0017345B" w:rsidRPr="0017345B">
              <w:rPr>
                <w:color w:val="000000" w:themeColor="text1"/>
                <w:lang w:val="sl-SI"/>
              </w:rPr>
              <w:t xml:space="preserve">≤ </w:t>
            </w:r>
            <w:r w:rsidR="0017345B" w:rsidRPr="00F5201C">
              <w:rPr>
                <w:color w:val="000000" w:themeColor="text1"/>
                <w:lang w:val="sl-SI"/>
              </w:rPr>
              <w:t>30 mm</w:t>
            </w:r>
          </w:p>
          <w:p w14:paraId="253A4411" w14:textId="656B6AF6" w:rsidR="00E52945" w:rsidRPr="0017345B" w:rsidRDefault="0017345B" w:rsidP="00E5179D">
            <w:pPr>
              <w:pStyle w:val="Odstavekseznama"/>
              <w:numPr>
                <w:ilvl w:val="0"/>
                <w:numId w:val="12"/>
              </w:numPr>
              <w:suppressAutoHyphens/>
              <w:textAlignment w:val="baseline"/>
              <w:rPr>
                <w:color w:val="000000" w:themeColor="text1"/>
              </w:rPr>
            </w:pPr>
            <w:proofErr w:type="spellStart"/>
            <w:r w:rsidRPr="0017345B">
              <w:rPr>
                <w:color w:val="000000" w:themeColor="text1"/>
              </w:rPr>
              <w:t>P</w:t>
            </w:r>
            <w:r w:rsidR="004A7EE1" w:rsidRPr="0017345B">
              <w:rPr>
                <w:color w:val="000000" w:themeColor="text1"/>
              </w:rPr>
              <w:t>rimerno</w:t>
            </w:r>
            <w:proofErr w:type="spellEnd"/>
            <w:r w:rsidR="00E52945" w:rsidRPr="0017345B">
              <w:rPr>
                <w:color w:val="000000" w:themeColor="text1"/>
              </w:rPr>
              <w:t xml:space="preserve"> za </w:t>
            </w:r>
            <w:proofErr w:type="spellStart"/>
            <w:r w:rsidR="00E52945" w:rsidRPr="0017345B">
              <w:rPr>
                <w:color w:val="000000" w:themeColor="text1"/>
              </w:rPr>
              <w:t>regulacijo</w:t>
            </w:r>
            <w:proofErr w:type="spellEnd"/>
            <w:r w:rsidR="00E52945" w:rsidRPr="0017345B">
              <w:rPr>
                <w:color w:val="000000" w:themeColor="text1"/>
              </w:rPr>
              <w:t xml:space="preserve"> </w:t>
            </w:r>
            <w:proofErr w:type="spellStart"/>
            <w:r w:rsidR="00E52945" w:rsidRPr="0017345B">
              <w:rPr>
                <w:color w:val="000000" w:themeColor="text1"/>
              </w:rPr>
              <w:t>deformacije</w:t>
            </w:r>
            <w:proofErr w:type="spellEnd"/>
            <w:r w:rsidR="00E52945" w:rsidRPr="0017345B">
              <w:rPr>
                <w:color w:val="000000" w:themeColor="text1"/>
              </w:rPr>
              <w:t xml:space="preserve"> v </w:t>
            </w:r>
            <w:proofErr w:type="spellStart"/>
            <w:r w:rsidR="00E52945" w:rsidRPr="0017345B">
              <w:rPr>
                <w:color w:val="000000" w:themeColor="text1"/>
              </w:rPr>
              <w:t>zaprti</w:t>
            </w:r>
            <w:proofErr w:type="spellEnd"/>
            <w:r w:rsidR="00E52945" w:rsidRPr="0017345B">
              <w:rPr>
                <w:color w:val="000000" w:themeColor="text1"/>
              </w:rPr>
              <w:t xml:space="preserve"> </w:t>
            </w:r>
            <w:proofErr w:type="spellStart"/>
            <w:r w:rsidR="00E52945" w:rsidRPr="0017345B">
              <w:rPr>
                <w:color w:val="000000" w:themeColor="text1"/>
              </w:rPr>
              <w:t>zanki</w:t>
            </w:r>
            <w:proofErr w:type="spellEnd"/>
            <w:r w:rsidR="00E52945" w:rsidRPr="0017345B">
              <w:rPr>
                <w:color w:val="000000" w:themeColor="text1"/>
              </w:rPr>
              <w:t xml:space="preserve"> po ISO 6892-1 (2009) </w:t>
            </w:r>
            <w:proofErr w:type="spellStart"/>
            <w:r w:rsidR="00E52945" w:rsidRPr="0017345B">
              <w:rPr>
                <w:color w:val="000000" w:themeColor="text1"/>
              </w:rPr>
              <w:t>Metoda</w:t>
            </w:r>
            <w:proofErr w:type="spellEnd"/>
            <w:r w:rsidR="00E52945" w:rsidRPr="0017345B">
              <w:rPr>
                <w:color w:val="000000" w:themeColor="text1"/>
              </w:rPr>
              <w:t xml:space="preserve"> A (1) in ASTM E8 – 09, </w:t>
            </w:r>
            <w:proofErr w:type="spellStart"/>
            <w:r w:rsidR="00E52945" w:rsidRPr="0017345B">
              <w:rPr>
                <w:color w:val="000000" w:themeColor="text1"/>
              </w:rPr>
              <w:t>Metoda</w:t>
            </w:r>
            <w:proofErr w:type="spellEnd"/>
            <w:r w:rsidR="00E52945" w:rsidRPr="0017345B">
              <w:rPr>
                <w:color w:val="000000" w:themeColor="text1"/>
              </w:rPr>
              <w:t xml:space="preserve"> B</w:t>
            </w:r>
            <w:r w:rsidRPr="0017345B">
              <w:rPr>
                <w:color w:val="000000" w:themeColor="text1"/>
              </w:rPr>
              <w:t>.</w:t>
            </w:r>
          </w:p>
          <w:p w14:paraId="114FBA8D" w14:textId="13DBEB67" w:rsidR="00ED120D" w:rsidRPr="0017345B" w:rsidRDefault="00E52945" w:rsidP="00D80B17">
            <w:pPr>
              <w:pStyle w:val="Odstavekseznama"/>
              <w:numPr>
                <w:ilvl w:val="0"/>
                <w:numId w:val="12"/>
              </w:numPr>
              <w:suppressAutoHyphens/>
              <w:textAlignment w:val="baseline"/>
              <w:rPr>
                <w:color w:val="000000" w:themeColor="text1"/>
                <w:lang w:val="sl-SI"/>
              </w:rPr>
            </w:pPr>
            <w:r w:rsidRPr="0017345B">
              <w:rPr>
                <w:color w:val="000000" w:themeColor="text1"/>
                <w:lang w:val="sl-SI"/>
              </w:rPr>
              <w:t xml:space="preserve">Montažni nosilec za pritrditev na okvir </w:t>
            </w:r>
            <w:r w:rsidR="00D37786" w:rsidRPr="0017345B">
              <w:rPr>
                <w:color w:val="000000" w:themeColor="text1"/>
                <w:lang w:val="sl-SI"/>
              </w:rPr>
              <w:t xml:space="preserve">obstoječega </w:t>
            </w:r>
            <w:r w:rsidRPr="0017345B">
              <w:rPr>
                <w:color w:val="000000" w:themeColor="text1"/>
                <w:lang w:val="sl-SI"/>
              </w:rPr>
              <w:t>stroja</w:t>
            </w:r>
            <w:r w:rsidR="0017345B" w:rsidRPr="0017345B">
              <w:rPr>
                <w:color w:val="000000" w:themeColor="text1"/>
                <w:lang w:val="sl-SI"/>
              </w:rPr>
              <w:t>.</w:t>
            </w:r>
          </w:p>
          <w:p w14:paraId="0DF85345" w14:textId="77777777" w:rsidR="004A7EE1" w:rsidRDefault="004A7EE1" w:rsidP="00ED120D">
            <w:pPr>
              <w:suppressAutoHyphens/>
              <w:textAlignment w:val="baseline"/>
              <w:rPr>
                <w:rFonts w:asciiTheme="minorHAnsi" w:hAnsiTheme="minorHAnsi" w:cstheme="minorHAnsi"/>
                <w:b/>
                <w:lang w:val="sl-SI"/>
              </w:rPr>
            </w:pPr>
          </w:p>
          <w:p w14:paraId="764593F9" w14:textId="0209C5EF" w:rsidR="00ED120D" w:rsidRPr="00D27ED6" w:rsidRDefault="008A11FC" w:rsidP="00ED120D">
            <w:pPr>
              <w:suppressAutoHyphens/>
              <w:textAlignment w:val="baseline"/>
              <w:rPr>
                <w:rFonts w:asciiTheme="minorHAnsi" w:hAnsiTheme="minorHAnsi" w:cstheme="minorHAnsi"/>
                <w:b/>
                <w:lang w:val="sl-SI"/>
              </w:rPr>
            </w:pPr>
            <w:r>
              <w:rPr>
                <w:rFonts w:asciiTheme="minorHAnsi" w:hAnsiTheme="minorHAnsi" w:cstheme="minorHAnsi"/>
                <w:b/>
                <w:lang w:val="sl-SI"/>
              </w:rPr>
              <w:t>Par</w:t>
            </w:r>
            <w:r w:rsidR="00ED120D">
              <w:rPr>
                <w:rFonts w:asciiTheme="minorHAnsi" w:hAnsiTheme="minorHAnsi" w:cstheme="minorHAnsi"/>
                <w:b/>
                <w:lang w:val="sl-SI"/>
              </w:rPr>
              <w:t xml:space="preserve"> tlačnih plošč z zglobom: </w:t>
            </w:r>
          </w:p>
          <w:p w14:paraId="197E64B0" w14:textId="0F4F0898" w:rsidR="004A7EE1" w:rsidRPr="004A7EE1" w:rsidRDefault="004A7EE1" w:rsidP="00ED120D">
            <w:pPr>
              <w:pStyle w:val="Odstavekseznama"/>
              <w:numPr>
                <w:ilvl w:val="0"/>
                <w:numId w:val="12"/>
              </w:numPr>
              <w:suppressAutoHyphens/>
              <w:textAlignment w:val="baseline"/>
              <w:rPr>
                <w:lang w:val="sl-SI" w:eastAsia="en-US"/>
              </w:rPr>
            </w:pPr>
            <w:r>
              <w:rPr>
                <w:lang w:val="sl-SI" w:eastAsia="en-US"/>
              </w:rPr>
              <w:t xml:space="preserve">Zglob za poravnavo tlačnih plošč </w:t>
            </w:r>
            <w:r w:rsidR="00EB12C0">
              <w:rPr>
                <w:lang w:val="sl-SI" w:eastAsia="en-US"/>
              </w:rPr>
              <w:t xml:space="preserve">za obremenitve </w:t>
            </w:r>
            <w:r w:rsidR="00AF2178">
              <w:rPr>
                <w:lang w:val="sl-SI" w:eastAsia="en-US"/>
              </w:rPr>
              <w:t xml:space="preserve">do </w:t>
            </w:r>
            <w:r w:rsidR="0017345B">
              <w:rPr>
                <w:lang w:val="sl-SI" w:eastAsia="en-US"/>
              </w:rPr>
              <w:t>vsaj</w:t>
            </w:r>
            <w:r w:rsidR="0017345B" w:rsidRPr="00F5201C">
              <w:rPr>
                <w:color w:val="FF0000"/>
                <w:lang w:val="sl-SI" w:eastAsia="en-US"/>
              </w:rPr>
              <w:t xml:space="preserve"> </w:t>
            </w:r>
            <w:r w:rsidRPr="00F5201C">
              <w:rPr>
                <w:color w:val="000000" w:themeColor="text1"/>
                <w:lang w:val="sl-SI" w:eastAsia="en-US"/>
              </w:rPr>
              <w:t>3</w:t>
            </w:r>
            <w:r w:rsidR="0017345B" w:rsidRPr="00F5201C">
              <w:rPr>
                <w:color w:val="000000" w:themeColor="text1"/>
                <w:lang w:val="sl-SI" w:eastAsia="en-US"/>
              </w:rPr>
              <w:t xml:space="preserve"> </w:t>
            </w:r>
            <w:r w:rsidRPr="00F5201C">
              <w:rPr>
                <w:color w:val="000000" w:themeColor="text1"/>
                <w:lang w:val="sl-SI" w:eastAsia="en-US"/>
              </w:rPr>
              <w:t>kN</w:t>
            </w:r>
            <w:r w:rsidR="0017345B" w:rsidRPr="00F5201C">
              <w:rPr>
                <w:color w:val="000000" w:themeColor="text1"/>
                <w:lang w:val="sl-SI" w:eastAsia="en-US"/>
              </w:rPr>
              <w:t>.</w:t>
            </w:r>
          </w:p>
          <w:p w14:paraId="664AB509" w14:textId="50C97F86" w:rsidR="00ED120D" w:rsidRPr="004A7EE1" w:rsidRDefault="00ED120D" w:rsidP="00ED120D">
            <w:pPr>
              <w:pStyle w:val="Odstavekseznama"/>
              <w:numPr>
                <w:ilvl w:val="0"/>
                <w:numId w:val="12"/>
              </w:numPr>
              <w:suppressAutoHyphens/>
              <w:textAlignment w:val="baseline"/>
              <w:rPr>
                <w:lang w:val="sl-SI" w:eastAsia="en-US"/>
              </w:rPr>
            </w:pPr>
            <w:r>
              <w:rPr>
                <w:rFonts w:asciiTheme="minorHAnsi" w:hAnsiTheme="minorHAnsi" w:cstheme="minorHAnsi"/>
                <w:lang w:val="sl-SI"/>
              </w:rPr>
              <w:t>Temperaturno območje od</w:t>
            </w:r>
            <w:r w:rsidR="0017345B">
              <w:rPr>
                <w:rFonts w:asciiTheme="minorHAnsi" w:hAnsiTheme="minorHAnsi" w:cstheme="minorHAnsi"/>
                <w:lang w:val="sl-SI"/>
              </w:rPr>
              <w:t xml:space="preserve"> vsaj</w:t>
            </w:r>
            <w:r>
              <w:rPr>
                <w:rFonts w:asciiTheme="minorHAnsi" w:hAnsiTheme="minorHAnsi" w:cstheme="minorHAnsi"/>
                <w:lang w:val="sl-SI"/>
              </w:rPr>
              <w:t xml:space="preserve"> –70 stopinj Celzija do +250 stopinj Celzija</w:t>
            </w:r>
            <w:r w:rsidR="00B005F8">
              <w:rPr>
                <w:rFonts w:asciiTheme="minorHAnsi" w:hAnsiTheme="minorHAnsi" w:cstheme="minorHAnsi"/>
                <w:lang w:val="sl-SI"/>
              </w:rPr>
              <w:t>.</w:t>
            </w:r>
          </w:p>
          <w:p w14:paraId="2346E848" w14:textId="2805468A" w:rsidR="004A7EE1" w:rsidRPr="004A7EE1" w:rsidRDefault="004A7EE1" w:rsidP="00ED120D">
            <w:pPr>
              <w:pStyle w:val="Odstavekseznama"/>
              <w:numPr>
                <w:ilvl w:val="0"/>
                <w:numId w:val="12"/>
              </w:numPr>
              <w:suppressAutoHyphens/>
              <w:textAlignment w:val="baseline"/>
              <w:rPr>
                <w:lang w:val="sl-SI" w:eastAsia="en-US"/>
              </w:rPr>
            </w:pPr>
            <w:r>
              <w:rPr>
                <w:rFonts w:cstheme="minorHAnsi"/>
                <w:lang w:val="sl-SI"/>
              </w:rPr>
              <w:t xml:space="preserve">Max. površinski tlak </w:t>
            </w:r>
            <w:r w:rsidR="00AF2178">
              <w:rPr>
                <w:rFonts w:cstheme="minorHAnsi"/>
                <w:lang w:val="sl-SI"/>
              </w:rPr>
              <w:t xml:space="preserve">do </w:t>
            </w:r>
            <w:r w:rsidR="0017345B">
              <w:rPr>
                <w:rFonts w:cstheme="minorHAnsi"/>
                <w:lang w:val="sl-SI"/>
              </w:rPr>
              <w:t xml:space="preserve">vsaj </w:t>
            </w:r>
            <w:r>
              <w:rPr>
                <w:rFonts w:cstheme="minorHAnsi"/>
                <w:lang w:val="sl-SI"/>
              </w:rPr>
              <w:t>300</w:t>
            </w:r>
            <w:r w:rsidR="00B005F8">
              <w:rPr>
                <w:rFonts w:cstheme="minorHAnsi"/>
                <w:lang w:val="sl-SI"/>
              </w:rPr>
              <w:t xml:space="preserve"> </w:t>
            </w:r>
            <w:r>
              <w:rPr>
                <w:rFonts w:cstheme="minorHAnsi"/>
                <w:lang w:val="sl-SI"/>
              </w:rPr>
              <w:t>N/mm2</w:t>
            </w:r>
            <w:r w:rsidR="0017345B">
              <w:rPr>
                <w:rFonts w:cstheme="minorHAnsi"/>
                <w:lang w:val="sl-SI"/>
              </w:rPr>
              <w:t>.</w:t>
            </w:r>
          </w:p>
          <w:p w14:paraId="3949FFB5" w14:textId="77777777" w:rsidR="0017345B" w:rsidRPr="0017345B" w:rsidRDefault="004A7EE1" w:rsidP="00ED120D">
            <w:pPr>
              <w:pStyle w:val="Odstavekseznama"/>
              <w:numPr>
                <w:ilvl w:val="0"/>
                <w:numId w:val="12"/>
              </w:numPr>
              <w:suppressAutoHyphens/>
              <w:textAlignment w:val="baseline"/>
              <w:rPr>
                <w:lang w:val="sl-SI" w:eastAsia="en-US"/>
              </w:rPr>
            </w:pPr>
            <w:r>
              <w:rPr>
                <w:rFonts w:cstheme="minorHAnsi"/>
                <w:lang w:val="sl-SI"/>
              </w:rPr>
              <w:t>Plošče premera</w:t>
            </w:r>
            <w:r w:rsidR="007247E7">
              <w:rPr>
                <w:rFonts w:cstheme="minorHAnsi"/>
                <w:lang w:val="sl-SI"/>
              </w:rPr>
              <w:t xml:space="preserve"> od 80 </w:t>
            </w:r>
            <w:r w:rsidR="0017345B">
              <w:rPr>
                <w:rFonts w:cstheme="minorHAnsi"/>
                <w:lang w:val="sl-SI"/>
              </w:rPr>
              <w:t>do</w:t>
            </w:r>
            <w:r w:rsidR="007247E7">
              <w:rPr>
                <w:rFonts w:cstheme="minorHAnsi"/>
                <w:lang w:val="sl-SI"/>
              </w:rPr>
              <w:t xml:space="preserve"> 100</w:t>
            </w:r>
            <w:r w:rsidR="0017345B">
              <w:rPr>
                <w:rFonts w:cstheme="minorHAnsi"/>
                <w:lang w:val="sl-SI"/>
              </w:rPr>
              <w:t xml:space="preserve"> mm.</w:t>
            </w:r>
            <w:r w:rsidR="007247E7">
              <w:rPr>
                <w:rFonts w:cstheme="minorHAnsi"/>
                <w:lang w:val="sl-SI"/>
              </w:rPr>
              <w:t xml:space="preserve"> </w:t>
            </w:r>
          </w:p>
          <w:p w14:paraId="43911530" w14:textId="77777777" w:rsidR="0017345B" w:rsidRDefault="0017345B" w:rsidP="0017345B">
            <w:pPr>
              <w:pStyle w:val="Odstavekseznama"/>
              <w:suppressAutoHyphens/>
              <w:ind w:left="360"/>
              <w:textAlignment w:val="baseline"/>
              <w:rPr>
                <w:rFonts w:cstheme="minorHAnsi"/>
                <w:lang w:val="sl-SI"/>
              </w:rPr>
            </w:pPr>
          </w:p>
          <w:p w14:paraId="3CAE9105" w14:textId="7809B448" w:rsidR="0017345B" w:rsidRPr="0024042A" w:rsidRDefault="0017345B" w:rsidP="0024042A">
            <w:pPr>
              <w:suppressAutoHyphens/>
              <w:textAlignment w:val="baseline"/>
              <w:rPr>
                <w:rFonts w:cstheme="minorHAnsi"/>
                <w:lang w:val="sl-SI"/>
              </w:rPr>
            </w:pPr>
            <w:proofErr w:type="spellStart"/>
            <w:r w:rsidRPr="0024042A">
              <w:rPr>
                <w:rFonts w:cstheme="minorHAnsi"/>
                <w:b/>
                <w:lang w:val="sl-SI"/>
              </w:rPr>
              <w:t>Antivibracijske</w:t>
            </w:r>
            <w:proofErr w:type="spellEnd"/>
            <w:r w:rsidRPr="0024042A">
              <w:rPr>
                <w:rFonts w:cstheme="minorHAnsi"/>
                <w:b/>
                <w:lang w:val="sl-SI"/>
              </w:rPr>
              <w:t xml:space="preserve"> nogice (komplet 4 nogic)</w:t>
            </w:r>
          </w:p>
          <w:p w14:paraId="09C7CD1C" w14:textId="2E18EBA3" w:rsidR="00ED120D" w:rsidRPr="004A7EE1" w:rsidRDefault="00ED120D" w:rsidP="0017345B">
            <w:pPr>
              <w:pStyle w:val="Odstavekseznama"/>
              <w:suppressAutoHyphens/>
              <w:ind w:left="360"/>
              <w:textAlignment w:val="baseline"/>
              <w:rPr>
                <w:lang w:val="sl-SI" w:eastAsia="en-US"/>
              </w:rPr>
            </w:pPr>
          </w:p>
        </w:tc>
      </w:tr>
    </w:tbl>
    <w:p w14:paraId="6D13D583" w14:textId="2CF2EE0A" w:rsidR="006D7860" w:rsidRDefault="006D7860" w:rsidP="00E74207"/>
    <w:sectPr w:rsidR="006D7860"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8D9E" w14:textId="77777777" w:rsidR="000A0EAE" w:rsidRDefault="000A0EAE" w:rsidP="00233848">
      <w:r>
        <w:separator/>
      </w:r>
    </w:p>
  </w:endnote>
  <w:endnote w:type="continuationSeparator" w:id="0">
    <w:p w14:paraId="25AFB29E" w14:textId="77777777" w:rsidR="000A0EAE" w:rsidRDefault="000A0EAE" w:rsidP="00233848">
      <w:r>
        <w:continuationSeparator/>
      </w:r>
    </w:p>
  </w:endnote>
  <w:endnote w:type="continuationNotice" w:id="1">
    <w:p w14:paraId="7BBF657D" w14:textId="77777777" w:rsidR="000A0EAE" w:rsidRDefault="000A0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5444C896" w:rsidR="0051499C" w:rsidRPr="00DF4CD5" w:rsidRDefault="00641E82" w:rsidP="0051499C">
    <w:pPr>
      <w:pStyle w:val="Noga"/>
      <w:pBdr>
        <w:top w:val="single" w:sz="4" w:space="1" w:color="auto"/>
      </w:pBdr>
      <w:rPr>
        <w:rFonts w:ascii="Calibri" w:hAnsi="Calibri" w:cs="Calibri"/>
        <w:sz w:val="16"/>
        <w:szCs w:val="16"/>
      </w:rPr>
    </w:pPr>
    <w:r>
      <w:rPr>
        <w:sz w:val="16"/>
        <w:szCs w:val="16"/>
      </w:rPr>
      <w:t xml:space="preserve">  </w:t>
    </w:r>
    <w:r w:rsidR="002D27EB" w:rsidRPr="002D27EB">
      <w:rPr>
        <w:sz w:val="16"/>
        <w:szCs w:val="16"/>
      </w:rPr>
      <w:t xml:space="preserve">302/28 – RIUM92-FS11-3/2023  </w:t>
    </w:r>
    <w:r w:rsidR="0051499C">
      <w:rPr>
        <w:rFonts w:ascii="Calibri" w:hAnsi="Calibri" w:cs="Calibri"/>
        <w:sz w:val="16"/>
        <w:szCs w:val="16"/>
      </w:rPr>
      <w:tab/>
    </w:r>
    <w:r w:rsidR="0051499C">
      <w:rPr>
        <w:rFonts w:ascii="Calibri" w:hAnsi="Calibri" w:cs="Calibri"/>
        <w:sz w:val="16"/>
        <w:szCs w:val="16"/>
      </w:rPr>
      <w:tab/>
    </w:r>
    <w:r w:rsidR="0051499C" w:rsidRPr="008D76A1">
      <w:rPr>
        <w:rFonts w:ascii="Calibri" w:hAnsi="Calibri" w:cs="Calibri"/>
        <w:sz w:val="16"/>
        <w:szCs w:val="16"/>
      </w:rPr>
      <w:t xml:space="preserve">stran </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PAGE  \* Arabic  \* MERGEFORMAT </w:instrText>
    </w:r>
    <w:r w:rsidR="0051499C" w:rsidRPr="008D76A1">
      <w:rPr>
        <w:rFonts w:ascii="Calibri" w:hAnsi="Calibri" w:cs="Calibri"/>
        <w:sz w:val="16"/>
        <w:szCs w:val="16"/>
      </w:rPr>
      <w:fldChar w:fldCharType="separate"/>
    </w:r>
    <w:r w:rsidR="008E44F3">
      <w:rPr>
        <w:rFonts w:ascii="Calibri" w:hAnsi="Calibri" w:cs="Calibri"/>
        <w:noProof/>
        <w:sz w:val="16"/>
        <w:szCs w:val="16"/>
      </w:rPr>
      <w:t>6</w:t>
    </w:r>
    <w:r w:rsidR="0051499C" w:rsidRPr="008D76A1">
      <w:rPr>
        <w:rFonts w:ascii="Calibri" w:hAnsi="Calibri" w:cs="Calibri"/>
        <w:sz w:val="16"/>
        <w:szCs w:val="16"/>
      </w:rPr>
      <w:fldChar w:fldCharType="end"/>
    </w:r>
    <w:r w:rsidR="0051499C" w:rsidRPr="008D76A1">
      <w:rPr>
        <w:rFonts w:ascii="Calibri" w:hAnsi="Calibri" w:cs="Calibri"/>
        <w:sz w:val="16"/>
        <w:szCs w:val="16"/>
      </w:rPr>
      <w:t>/</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NUMPAGES  \* Arabic  \* MERGEFORMAT </w:instrText>
    </w:r>
    <w:r w:rsidR="0051499C" w:rsidRPr="008D76A1">
      <w:rPr>
        <w:rFonts w:ascii="Calibri" w:hAnsi="Calibri" w:cs="Calibri"/>
        <w:sz w:val="16"/>
        <w:szCs w:val="16"/>
      </w:rPr>
      <w:fldChar w:fldCharType="separate"/>
    </w:r>
    <w:r w:rsidR="008E44F3">
      <w:rPr>
        <w:rFonts w:ascii="Calibri" w:hAnsi="Calibri" w:cs="Calibri"/>
        <w:noProof/>
        <w:sz w:val="16"/>
        <w:szCs w:val="16"/>
      </w:rPr>
      <w:t>6</w:t>
    </w:r>
    <w:r w:rsidR="0051499C" w:rsidRPr="008D76A1">
      <w:rPr>
        <w:rFonts w:ascii="Calibri" w:hAnsi="Calibri" w:cs="Calibri"/>
        <w:sz w:val="16"/>
        <w:szCs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749C505" w:rsidR="00BD5C6E" w:rsidRPr="00DF4CD5" w:rsidRDefault="00087A12" w:rsidP="00BD5C6E">
        <w:pPr>
          <w:pStyle w:val="Noga"/>
          <w:pBdr>
            <w:top w:val="single" w:sz="4" w:space="1" w:color="auto"/>
          </w:pBdr>
          <w:rPr>
            <w:rFonts w:ascii="Calibri" w:hAnsi="Calibri" w:cs="Calibri"/>
            <w:sz w:val="16"/>
            <w:szCs w:val="16"/>
          </w:rPr>
        </w:pPr>
        <w:r>
          <w:rPr>
            <w:sz w:val="16"/>
            <w:szCs w:val="16"/>
          </w:rPr>
          <w:t xml:space="preserve"> </w:t>
        </w:r>
        <w:r w:rsidR="0057299A" w:rsidRPr="0057299A">
          <w:rPr>
            <w:sz w:val="16"/>
            <w:szCs w:val="16"/>
          </w:rPr>
          <w:t xml:space="preserve">302/28 – RIUM92-FS11-3/2023  </w:t>
        </w:r>
        <w:r w:rsidR="00BD5C6E">
          <w:rPr>
            <w:rFonts w:ascii="Calibri" w:hAnsi="Calibri" w:cs="Calibri"/>
            <w:sz w:val="16"/>
            <w:szCs w:val="16"/>
          </w:rPr>
          <w:tab/>
        </w:r>
        <w:r w:rsidR="00BD5C6E">
          <w:rPr>
            <w:rFonts w:ascii="Calibri" w:hAnsi="Calibri" w:cs="Calibri"/>
            <w:sz w:val="16"/>
            <w:szCs w:val="16"/>
          </w:rPr>
          <w:tab/>
        </w:r>
        <w:r w:rsidR="00BD5C6E" w:rsidRPr="008D76A1">
          <w:rPr>
            <w:rFonts w:ascii="Calibri" w:hAnsi="Calibri" w:cs="Calibri"/>
            <w:sz w:val="16"/>
            <w:szCs w:val="16"/>
          </w:rPr>
          <w:t xml:space="preserve">stran </w:t>
        </w:r>
        <w:r w:rsidR="00BD5C6E" w:rsidRPr="008D76A1">
          <w:rPr>
            <w:rFonts w:ascii="Calibri" w:hAnsi="Calibri" w:cs="Calibri"/>
            <w:sz w:val="16"/>
            <w:szCs w:val="16"/>
          </w:rPr>
          <w:fldChar w:fldCharType="begin"/>
        </w:r>
        <w:r w:rsidR="00BD5C6E" w:rsidRPr="008D76A1">
          <w:rPr>
            <w:rFonts w:ascii="Calibri" w:hAnsi="Calibri" w:cs="Calibri"/>
            <w:sz w:val="16"/>
            <w:szCs w:val="16"/>
          </w:rPr>
          <w:instrText xml:space="preserve"> PAGE  \* Arabic  \* MERGEFORMAT </w:instrText>
        </w:r>
        <w:r w:rsidR="00BD5C6E" w:rsidRPr="008D76A1">
          <w:rPr>
            <w:rFonts w:ascii="Calibri" w:hAnsi="Calibri" w:cs="Calibri"/>
            <w:sz w:val="16"/>
            <w:szCs w:val="16"/>
          </w:rPr>
          <w:fldChar w:fldCharType="separate"/>
        </w:r>
        <w:r w:rsidR="008E44F3">
          <w:rPr>
            <w:rFonts w:ascii="Calibri" w:hAnsi="Calibri" w:cs="Calibri"/>
            <w:noProof/>
            <w:sz w:val="16"/>
            <w:szCs w:val="16"/>
          </w:rPr>
          <w:t>1</w:t>
        </w:r>
        <w:r w:rsidR="00BD5C6E" w:rsidRPr="008D76A1">
          <w:rPr>
            <w:rFonts w:ascii="Calibri" w:hAnsi="Calibri" w:cs="Calibri"/>
            <w:sz w:val="16"/>
            <w:szCs w:val="16"/>
          </w:rPr>
          <w:fldChar w:fldCharType="end"/>
        </w:r>
        <w:r w:rsidR="00BD5C6E" w:rsidRPr="008D76A1">
          <w:rPr>
            <w:rFonts w:ascii="Calibri" w:hAnsi="Calibri" w:cs="Calibri"/>
            <w:sz w:val="16"/>
            <w:szCs w:val="16"/>
          </w:rPr>
          <w:t>/</w:t>
        </w:r>
        <w:r w:rsidR="00BD5C6E" w:rsidRPr="008D76A1">
          <w:rPr>
            <w:rFonts w:ascii="Calibri" w:hAnsi="Calibri" w:cs="Calibri"/>
            <w:sz w:val="16"/>
            <w:szCs w:val="16"/>
          </w:rPr>
          <w:fldChar w:fldCharType="begin"/>
        </w:r>
        <w:r w:rsidR="00BD5C6E" w:rsidRPr="008D76A1">
          <w:rPr>
            <w:rFonts w:ascii="Calibri" w:hAnsi="Calibri" w:cs="Calibri"/>
            <w:sz w:val="16"/>
            <w:szCs w:val="16"/>
          </w:rPr>
          <w:instrText xml:space="preserve"> NUMPAGES  \* Arabic  \* MERGEFORMAT </w:instrText>
        </w:r>
        <w:r w:rsidR="00BD5C6E" w:rsidRPr="008D76A1">
          <w:rPr>
            <w:rFonts w:ascii="Calibri" w:hAnsi="Calibri" w:cs="Calibri"/>
            <w:sz w:val="16"/>
            <w:szCs w:val="16"/>
          </w:rPr>
          <w:fldChar w:fldCharType="separate"/>
        </w:r>
        <w:r w:rsidR="008E44F3">
          <w:rPr>
            <w:rFonts w:ascii="Calibri" w:hAnsi="Calibri" w:cs="Calibri"/>
            <w:noProof/>
            <w:sz w:val="16"/>
            <w:szCs w:val="16"/>
          </w:rPr>
          <w:t>6</w:t>
        </w:r>
        <w:r w:rsidR="00BD5C6E" w:rsidRPr="008D76A1">
          <w:rPr>
            <w:rFonts w:ascii="Calibri" w:hAnsi="Calibri" w:cs="Calibri"/>
            <w:sz w:val="16"/>
            <w:szCs w:val="16"/>
          </w:rPr>
          <w:fldChar w:fldCharType="end"/>
        </w:r>
      </w:p>
      <w:p w14:paraId="6B915C8A" w14:textId="1332F680" w:rsidR="003A4484" w:rsidRPr="00583457" w:rsidRDefault="00E240AC" w:rsidP="00583457">
        <w:pPr>
          <w:pStyle w:val="Naslov4"/>
          <w:pBdr>
            <w:top w:val="single" w:sz="4" w:space="1" w:color="BFBFBF" w:themeColor="background1" w:themeShade="BF"/>
          </w:pBdr>
        </w:pPr>
        <w:r w:rsidRPr="00583457">
          <w:t xml:space="preserve"> </w:t>
        </w:r>
      </w:p>
      <w:p w14:paraId="16569512" w14:textId="5BD2C4AB" w:rsidR="003A4484" w:rsidRPr="00CA14D2" w:rsidRDefault="008B1FDF"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974FC" w14:textId="77777777" w:rsidR="000A0EAE" w:rsidRDefault="000A0EAE" w:rsidP="00233848">
      <w:r>
        <w:separator/>
      </w:r>
    </w:p>
  </w:footnote>
  <w:footnote w:type="continuationSeparator" w:id="0">
    <w:p w14:paraId="322B0D49" w14:textId="77777777" w:rsidR="000A0EAE" w:rsidRDefault="000A0EAE" w:rsidP="00233848">
      <w:r>
        <w:continuationSeparator/>
      </w:r>
    </w:p>
  </w:footnote>
  <w:footnote w:type="continuationNotice" w:id="1">
    <w:p w14:paraId="5A327151" w14:textId="77777777" w:rsidR="000A0EAE" w:rsidRDefault="000A0EAE">
      <w:pPr>
        <w:spacing w:after="0"/>
      </w:pPr>
    </w:p>
  </w:footnote>
  <w:footnote w:id="2">
    <w:p w14:paraId="1072C95B" w14:textId="43FB4EF5" w:rsidR="004357AE" w:rsidRPr="003340DA" w:rsidRDefault="004357AE" w:rsidP="004357AE">
      <w:pPr>
        <w:pStyle w:val="Sprotnaopomba-besedilo"/>
        <w:rPr>
          <w:rFonts w:asciiTheme="minorHAnsi" w:hAnsiTheme="minorHAnsi" w:cstheme="minorHAnsi"/>
          <w:sz w:val="16"/>
          <w:szCs w:val="16"/>
        </w:rPr>
      </w:pPr>
      <w:r w:rsidRPr="003340DA">
        <w:rPr>
          <w:rStyle w:val="Sprotnaopomba-sklic"/>
          <w:rFonts w:asciiTheme="minorHAnsi" w:hAnsiTheme="minorHAnsi" w:cstheme="minorHAnsi"/>
          <w:sz w:val="16"/>
          <w:szCs w:val="16"/>
        </w:rPr>
        <w:footnoteRef/>
      </w:r>
      <w:r w:rsidRPr="003340DA">
        <w:rPr>
          <w:rFonts w:asciiTheme="minorHAnsi" w:hAnsiTheme="minorHAnsi" w:cstheme="minorHAnsi"/>
          <w:sz w:val="16"/>
          <w:szCs w:val="16"/>
        </w:rPr>
        <w:t xml:space="preserve"> Operacijo sofinancirata Republika Slovenija, Ministrstvo za </w:t>
      </w:r>
      <w:r w:rsidR="00DF0AF5">
        <w:rPr>
          <w:rFonts w:asciiTheme="minorHAnsi" w:hAnsiTheme="minorHAnsi" w:cstheme="minorHAnsi"/>
          <w:sz w:val="16"/>
          <w:szCs w:val="16"/>
        </w:rPr>
        <w:t>visoko šolstvo</w:t>
      </w:r>
      <w:r w:rsidR="0096376E">
        <w:rPr>
          <w:rFonts w:asciiTheme="minorHAnsi" w:hAnsiTheme="minorHAnsi" w:cstheme="minorHAnsi"/>
          <w:sz w:val="16"/>
          <w:szCs w:val="16"/>
        </w:rPr>
        <w:t xml:space="preserve">, </w:t>
      </w:r>
      <w:r w:rsidRPr="003340DA">
        <w:rPr>
          <w:rFonts w:asciiTheme="minorHAnsi" w:hAnsiTheme="minorHAnsi" w:cstheme="minorHAnsi"/>
          <w:sz w:val="16"/>
          <w:szCs w:val="16"/>
        </w:rPr>
        <w:t xml:space="preserve">znanost in </w:t>
      </w:r>
      <w:r w:rsidR="00DF0AF5">
        <w:rPr>
          <w:rFonts w:asciiTheme="minorHAnsi" w:hAnsiTheme="minorHAnsi" w:cstheme="minorHAnsi"/>
          <w:sz w:val="16"/>
          <w:szCs w:val="16"/>
        </w:rPr>
        <w:t xml:space="preserve">inovacije </w:t>
      </w:r>
      <w:r w:rsidRPr="003340DA">
        <w:rPr>
          <w:rFonts w:asciiTheme="minorHAnsi" w:hAnsiTheme="minorHAnsi" w:cstheme="minorHAnsi"/>
          <w:sz w:val="16"/>
          <w:szCs w:val="16"/>
        </w:rPr>
        <w:t xml:space="preserve"> in Evropska unija iz Evropskega sklada za regionalni razvoj. Neposredna potrditev operacije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055F2AD" w:rsidR="008B1FDF" w:rsidRPr="008B1FDF" w:rsidRDefault="008B1FDF"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A4484" w14:paraId="52BA165B" w14:textId="77777777" w:rsidTr="00583457">
      <w:tc>
        <w:tcPr>
          <w:tcW w:w="2552" w:type="dxa"/>
          <w:tcMar>
            <w:top w:w="0" w:type="dxa"/>
            <w:left w:w="108" w:type="dxa"/>
            <w:bottom w:w="227" w:type="dxa"/>
            <w:right w:w="108" w:type="dxa"/>
          </w:tcMar>
          <w:vAlign w:val="center"/>
        </w:tcPr>
        <w:p w14:paraId="0F6C3D7A" w14:textId="77777777" w:rsidR="003A4484" w:rsidRDefault="003A4484" w:rsidP="00583457">
          <w:pPr>
            <w:pStyle w:val="Glava"/>
            <w:jc w:val="center"/>
          </w:pPr>
          <w:bookmarkStart w:id="1" w:name="_Hlk33688226"/>
          <w:r>
            <w:rPr>
              <w:noProof/>
              <w:lang w:val="en-GB" w:eastAsia="en-GB"/>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2C0A7424" w:rsidR="003A4484" w:rsidRDefault="00DF0AF5" w:rsidP="00583457">
          <w:pPr>
            <w:pStyle w:val="Glava"/>
            <w:jc w:val="center"/>
          </w:pPr>
          <w:r w:rsidRPr="00DF0AF5">
            <w:rPr>
              <w:rFonts w:ascii="Calibri" w:eastAsia="Trebuchet MS" w:hAnsi="Calibri" w:cs="Times New Roman"/>
              <w:noProof/>
              <w:lang w:eastAsia="en-US"/>
            </w:rPr>
            <w:drawing>
              <wp:inline distT="0" distB="0" distL="0" distR="0" wp14:anchorId="281641F3" wp14:editId="78ECDBF1">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3A4484" w:rsidRDefault="003A4484" w:rsidP="00583457">
          <w:pPr>
            <w:pStyle w:val="Glava"/>
            <w:jc w:val="center"/>
          </w:pPr>
          <w:r>
            <w:rPr>
              <w:noProof/>
              <w:lang w:val="en-GB" w:eastAsia="en-GB"/>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9F70C7"/>
    <w:multiLevelType w:val="hybridMultilevel"/>
    <w:tmpl w:val="BED23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A5D13"/>
    <w:multiLevelType w:val="hybridMultilevel"/>
    <w:tmpl w:val="C75A6612"/>
    <w:lvl w:ilvl="0" w:tplc="10EECA5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1374F"/>
    <w:multiLevelType w:val="hybridMultilevel"/>
    <w:tmpl w:val="FB268146"/>
    <w:lvl w:ilvl="0" w:tplc="10EECA5E">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DB7DC3"/>
    <w:multiLevelType w:val="hybridMultilevel"/>
    <w:tmpl w:val="0C50DA0A"/>
    <w:lvl w:ilvl="0" w:tplc="10EECA5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73659"/>
    <w:multiLevelType w:val="hybridMultilevel"/>
    <w:tmpl w:val="4C56E0C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DE7FE4"/>
    <w:multiLevelType w:val="hybridMultilevel"/>
    <w:tmpl w:val="20A23822"/>
    <w:lvl w:ilvl="0" w:tplc="10EECA5E">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D14374"/>
    <w:multiLevelType w:val="hybridMultilevel"/>
    <w:tmpl w:val="FA02D84E"/>
    <w:lvl w:ilvl="0" w:tplc="10EECA5E">
      <w:start w:val="1"/>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E033FD"/>
    <w:multiLevelType w:val="hybridMultilevel"/>
    <w:tmpl w:val="3BC8D402"/>
    <w:lvl w:ilvl="0" w:tplc="10EECA5E">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C4730F"/>
    <w:multiLevelType w:val="hybridMultilevel"/>
    <w:tmpl w:val="8CBA3FC0"/>
    <w:lvl w:ilvl="0" w:tplc="10EECA5E">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71F50"/>
    <w:multiLevelType w:val="hybridMultilevel"/>
    <w:tmpl w:val="DCC40326"/>
    <w:lvl w:ilvl="0" w:tplc="10EECA5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29101B4"/>
    <w:multiLevelType w:val="hybridMultilevel"/>
    <w:tmpl w:val="272C05E4"/>
    <w:lvl w:ilvl="0" w:tplc="400A4D1E">
      <w:start w:val="1"/>
      <w:numFmt w:val="decimal"/>
      <w:lvlText w:val="%1."/>
      <w:lvlJc w:val="left"/>
      <w:pPr>
        <w:ind w:left="836" w:hanging="360"/>
      </w:pPr>
      <w:rPr>
        <w:rFonts w:ascii="Calibri" w:eastAsia="Calibri" w:hAnsi="Calibri" w:cs="Calibri" w:hint="default"/>
        <w:b/>
        <w:bCs/>
        <w:w w:val="100"/>
        <w:sz w:val="22"/>
        <w:szCs w:val="22"/>
      </w:rPr>
    </w:lvl>
    <w:lvl w:ilvl="1" w:tplc="5052B45E">
      <w:numFmt w:val="bullet"/>
      <w:lvlText w:val="•"/>
      <w:lvlJc w:val="left"/>
      <w:pPr>
        <w:ind w:left="1714" w:hanging="360"/>
      </w:pPr>
      <w:rPr>
        <w:rFonts w:hint="default"/>
      </w:rPr>
    </w:lvl>
    <w:lvl w:ilvl="2" w:tplc="21A04194">
      <w:numFmt w:val="bullet"/>
      <w:lvlText w:val="•"/>
      <w:lvlJc w:val="left"/>
      <w:pPr>
        <w:ind w:left="2589" w:hanging="360"/>
      </w:pPr>
      <w:rPr>
        <w:rFonts w:hint="default"/>
      </w:rPr>
    </w:lvl>
    <w:lvl w:ilvl="3" w:tplc="28107B3C">
      <w:numFmt w:val="bullet"/>
      <w:lvlText w:val="•"/>
      <w:lvlJc w:val="left"/>
      <w:pPr>
        <w:ind w:left="3463" w:hanging="360"/>
      </w:pPr>
      <w:rPr>
        <w:rFonts w:hint="default"/>
      </w:rPr>
    </w:lvl>
    <w:lvl w:ilvl="4" w:tplc="35C07096">
      <w:numFmt w:val="bullet"/>
      <w:lvlText w:val="•"/>
      <w:lvlJc w:val="left"/>
      <w:pPr>
        <w:ind w:left="4338" w:hanging="360"/>
      </w:pPr>
      <w:rPr>
        <w:rFonts w:hint="default"/>
      </w:rPr>
    </w:lvl>
    <w:lvl w:ilvl="5" w:tplc="9B905C2E">
      <w:numFmt w:val="bullet"/>
      <w:lvlText w:val="•"/>
      <w:lvlJc w:val="left"/>
      <w:pPr>
        <w:ind w:left="5213" w:hanging="360"/>
      </w:pPr>
      <w:rPr>
        <w:rFonts w:hint="default"/>
      </w:rPr>
    </w:lvl>
    <w:lvl w:ilvl="6" w:tplc="B0DEC5B6">
      <w:numFmt w:val="bullet"/>
      <w:lvlText w:val="•"/>
      <w:lvlJc w:val="left"/>
      <w:pPr>
        <w:ind w:left="6087" w:hanging="360"/>
      </w:pPr>
      <w:rPr>
        <w:rFonts w:hint="default"/>
      </w:rPr>
    </w:lvl>
    <w:lvl w:ilvl="7" w:tplc="82E28DAE">
      <w:numFmt w:val="bullet"/>
      <w:lvlText w:val="•"/>
      <w:lvlJc w:val="left"/>
      <w:pPr>
        <w:ind w:left="6962" w:hanging="360"/>
      </w:pPr>
      <w:rPr>
        <w:rFonts w:hint="default"/>
      </w:rPr>
    </w:lvl>
    <w:lvl w:ilvl="8" w:tplc="B980E8F2">
      <w:numFmt w:val="bullet"/>
      <w:lvlText w:val="•"/>
      <w:lvlJc w:val="left"/>
      <w:pPr>
        <w:ind w:left="7837" w:hanging="360"/>
      </w:pPr>
      <w:rPr>
        <w:rFonts w:hint="default"/>
      </w:rPr>
    </w:lvl>
  </w:abstractNum>
  <w:abstractNum w:abstractNumId="17" w15:restartNumberingAfterBreak="0">
    <w:nsid w:val="4E0E409B"/>
    <w:multiLevelType w:val="hybridMultilevel"/>
    <w:tmpl w:val="670A754A"/>
    <w:lvl w:ilvl="0" w:tplc="10EECA5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6C7CED"/>
    <w:multiLevelType w:val="hybridMultilevel"/>
    <w:tmpl w:val="B6FC5F7A"/>
    <w:lvl w:ilvl="0" w:tplc="7F08C7B4">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8EE6B91"/>
    <w:multiLevelType w:val="hybridMultilevel"/>
    <w:tmpl w:val="C6180354"/>
    <w:lvl w:ilvl="0" w:tplc="10EECA5E">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ABD56DF"/>
    <w:multiLevelType w:val="hybridMultilevel"/>
    <w:tmpl w:val="16A4E2EC"/>
    <w:lvl w:ilvl="0" w:tplc="10E8154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680E56"/>
    <w:multiLevelType w:val="hybridMultilevel"/>
    <w:tmpl w:val="65EA5374"/>
    <w:lvl w:ilvl="0" w:tplc="10EECA5E">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6244F34"/>
    <w:multiLevelType w:val="hybridMultilevel"/>
    <w:tmpl w:val="AB0A3A78"/>
    <w:lvl w:ilvl="0" w:tplc="10EECA5E">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0C91D73"/>
    <w:multiLevelType w:val="hybridMultilevel"/>
    <w:tmpl w:val="FD2E9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F045AA"/>
    <w:multiLevelType w:val="hybridMultilevel"/>
    <w:tmpl w:val="B7BAF464"/>
    <w:lvl w:ilvl="0" w:tplc="10EECA5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7CCF5BC2"/>
    <w:multiLevelType w:val="hybridMultilevel"/>
    <w:tmpl w:val="013816D0"/>
    <w:lvl w:ilvl="0" w:tplc="10EECA5E">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CF80F55"/>
    <w:multiLevelType w:val="hybridMultilevel"/>
    <w:tmpl w:val="DDF0EAF6"/>
    <w:lvl w:ilvl="0" w:tplc="10EECA5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3602672">
    <w:abstractNumId w:val="15"/>
  </w:num>
  <w:num w:numId="2" w16cid:durableId="815030171">
    <w:abstractNumId w:val="27"/>
  </w:num>
  <w:num w:numId="3" w16cid:durableId="1228225037">
    <w:abstractNumId w:val="28"/>
  </w:num>
  <w:num w:numId="4" w16cid:durableId="811799399">
    <w:abstractNumId w:val="3"/>
  </w:num>
  <w:num w:numId="5" w16cid:durableId="1960723231">
    <w:abstractNumId w:val="17"/>
  </w:num>
  <w:num w:numId="6" w16cid:durableId="290672063">
    <w:abstractNumId w:val="5"/>
  </w:num>
  <w:num w:numId="7" w16cid:durableId="1335572446">
    <w:abstractNumId w:val="14"/>
  </w:num>
  <w:num w:numId="8" w16cid:durableId="1780221205">
    <w:abstractNumId w:val="27"/>
  </w:num>
  <w:num w:numId="9" w16cid:durableId="1015762488">
    <w:abstractNumId w:val="20"/>
  </w:num>
  <w:num w:numId="10" w16cid:durableId="987706376">
    <w:abstractNumId w:val="23"/>
  </w:num>
  <w:num w:numId="11" w16cid:durableId="1163817729">
    <w:abstractNumId w:val="4"/>
  </w:num>
  <w:num w:numId="12" w16cid:durableId="1212157276">
    <w:abstractNumId w:val="11"/>
  </w:num>
  <w:num w:numId="13" w16cid:durableId="1164977196">
    <w:abstractNumId w:val="8"/>
  </w:num>
  <w:num w:numId="14" w16cid:durableId="448207754">
    <w:abstractNumId w:val="22"/>
  </w:num>
  <w:num w:numId="15" w16cid:durableId="407044603">
    <w:abstractNumId w:val="12"/>
  </w:num>
  <w:num w:numId="16" w16cid:durableId="1253513366">
    <w:abstractNumId w:val="26"/>
  </w:num>
  <w:num w:numId="17" w16cid:durableId="1593586260">
    <w:abstractNumId w:val="13"/>
  </w:num>
  <w:num w:numId="18" w16cid:durableId="101267040">
    <w:abstractNumId w:val="24"/>
  </w:num>
  <w:num w:numId="19" w16cid:durableId="338394252">
    <w:abstractNumId w:val="16"/>
  </w:num>
  <w:num w:numId="20" w16cid:durableId="224145761">
    <w:abstractNumId w:val="1"/>
  </w:num>
  <w:num w:numId="21" w16cid:durableId="530532975">
    <w:abstractNumId w:val="19"/>
  </w:num>
  <w:num w:numId="22" w16cid:durableId="1059665429">
    <w:abstractNumId w:val="25"/>
  </w:num>
  <w:num w:numId="23" w16cid:durableId="1494488602">
    <w:abstractNumId w:val="0"/>
  </w:num>
  <w:num w:numId="24" w16cid:durableId="1583179131">
    <w:abstractNumId w:val="7"/>
  </w:num>
  <w:num w:numId="25" w16cid:durableId="650719782">
    <w:abstractNumId w:val="6"/>
  </w:num>
  <w:num w:numId="26" w16cid:durableId="172962533">
    <w:abstractNumId w:val="10"/>
  </w:num>
  <w:num w:numId="27" w16cid:durableId="1938245642">
    <w:abstractNumId w:val="2"/>
  </w:num>
  <w:num w:numId="28" w16cid:durableId="1803576386">
    <w:abstractNumId w:val="21"/>
  </w:num>
  <w:num w:numId="29" w16cid:durableId="1465778538">
    <w:abstractNumId w:val="18"/>
  </w:num>
  <w:num w:numId="30" w16cid:durableId="23443889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xMDa0MDExMDEyMTFW0lEKTi0uzszPAymwqAUAnx1Z3SwAAAA="/>
  </w:docVars>
  <w:rsids>
    <w:rsidRoot w:val="008768FA"/>
    <w:rsid w:val="0000149C"/>
    <w:rsid w:val="00002F10"/>
    <w:rsid w:val="000070BB"/>
    <w:rsid w:val="00007789"/>
    <w:rsid w:val="000170EA"/>
    <w:rsid w:val="00022B31"/>
    <w:rsid w:val="00022E32"/>
    <w:rsid w:val="00024C0E"/>
    <w:rsid w:val="00024C38"/>
    <w:rsid w:val="00027C5A"/>
    <w:rsid w:val="0003014E"/>
    <w:rsid w:val="00035E3D"/>
    <w:rsid w:val="0004057D"/>
    <w:rsid w:val="00043ADA"/>
    <w:rsid w:val="00044153"/>
    <w:rsid w:val="000457AC"/>
    <w:rsid w:val="00045BED"/>
    <w:rsid w:val="000461A4"/>
    <w:rsid w:val="00050A55"/>
    <w:rsid w:val="00051665"/>
    <w:rsid w:val="0005347F"/>
    <w:rsid w:val="000542C9"/>
    <w:rsid w:val="00054616"/>
    <w:rsid w:val="0006002B"/>
    <w:rsid w:val="0006264B"/>
    <w:rsid w:val="00063630"/>
    <w:rsid w:val="00072001"/>
    <w:rsid w:val="0007380D"/>
    <w:rsid w:val="000749DA"/>
    <w:rsid w:val="000765A2"/>
    <w:rsid w:val="0007787C"/>
    <w:rsid w:val="00080B7E"/>
    <w:rsid w:val="00081D3F"/>
    <w:rsid w:val="00087A12"/>
    <w:rsid w:val="00087DC3"/>
    <w:rsid w:val="000904FF"/>
    <w:rsid w:val="000909E5"/>
    <w:rsid w:val="00092D51"/>
    <w:rsid w:val="000948DD"/>
    <w:rsid w:val="00095522"/>
    <w:rsid w:val="00095610"/>
    <w:rsid w:val="000A0EAE"/>
    <w:rsid w:val="000A27B0"/>
    <w:rsid w:val="000A2DB7"/>
    <w:rsid w:val="000A2EF7"/>
    <w:rsid w:val="000A4293"/>
    <w:rsid w:val="000A4460"/>
    <w:rsid w:val="000A5259"/>
    <w:rsid w:val="000B53AB"/>
    <w:rsid w:val="000B763D"/>
    <w:rsid w:val="000C13B7"/>
    <w:rsid w:val="000C2C55"/>
    <w:rsid w:val="000C42D6"/>
    <w:rsid w:val="000C4ABF"/>
    <w:rsid w:val="000C62AA"/>
    <w:rsid w:val="000D733E"/>
    <w:rsid w:val="000E0403"/>
    <w:rsid w:val="000E1265"/>
    <w:rsid w:val="000E202B"/>
    <w:rsid w:val="000E2150"/>
    <w:rsid w:val="000E6007"/>
    <w:rsid w:val="000F023A"/>
    <w:rsid w:val="000F1CE3"/>
    <w:rsid w:val="000F3C85"/>
    <w:rsid w:val="000F47DB"/>
    <w:rsid w:val="000F57C0"/>
    <w:rsid w:val="000F71FF"/>
    <w:rsid w:val="001009C2"/>
    <w:rsid w:val="001013A8"/>
    <w:rsid w:val="0010354D"/>
    <w:rsid w:val="00111336"/>
    <w:rsid w:val="0011218F"/>
    <w:rsid w:val="00112786"/>
    <w:rsid w:val="001138D4"/>
    <w:rsid w:val="001149ED"/>
    <w:rsid w:val="001273CE"/>
    <w:rsid w:val="00133C56"/>
    <w:rsid w:val="00141D29"/>
    <w:rsid w:val="001439A9"/>
    <w:rsid w:val="00154313"/>
    <w:rsid w:val="00155749"/>
    <w:rsid w:val="00156B1E"/>
    <w:rsid w:val="0015774E"/>
    <w:rsid w:val="0015784A"/>
    <w:rsid w:val="00161194"/>
    <w:rsid w:val="00161B7C"/>
    <w:rsid w:val="0016252D"/>
    <w:rsid w:val="00162668"/>
    <w:rsid w:val="00163C07"/>
    <w:rsid w:val="00167C0B"/>
    <w:rsid w:val="00171AB1"/>
    <w:rsid w:val="0017345B"/>
    <w:rsid w:val="00173BD1"/>
    <w:rsid w:val="00174C90"/>
    <w:rsid w:val="00180489"/>
    <w:rsid w:val="00187F03"/>
    <w:rsid w:val="0019276C"/>
    <w:rsid w:val="00192835"/>
    <w:rsid w:val="001953BD"/>
    <w:rsid w:val="00196D79"/>
    <w:rsid w:val="001A086F"/>
    <w:rsid w:val="001A2753"/>
    <w:rsid w:val="001A5EB4"/>
    <w:rsid w:val="001A6690"/>
    <w:rsid w:val="001A7E47"/>
    <w:rsid w:val="001B0172"/>
    <w:rsid w:val="001B0B71"/>
    <w:rsid w:val="001B670F"/>
    <w:rsid w:val="001D20EF"/>
    <w:rsid w:val="001D287B"/>
    <w:rsid w:val="001D4199"/>
    <w:rsid w:val="001D6374"/>
    <w:rsid w:val="001E0154"/>
    <w:rsid w:val="001E475B"/>
    <w:rsid w:val="001E5073"/>
    <w:rsid w:val="001E6E9C"/>
    <w:rsid w:val="001E738A"/>
    <w:rsid w:val="001F5B66"/>
    <w:rsid w:val="001F5D61"/>
    <w:rsid w:val="001F672E"/>
    <w:rsid w:val="001F7151"/>
    <w:rsid w:val="001F794D"/>
    <w:rsid w:val="00200A7D"/>
    <w:rsid w:val="002037C9"/>
    <w:rsid w:val="00203C73"/>
    <w:rsid w:val="002042B2"/>
    <w:rsid w:val="0020489B"/>
    <w:rsid w:val="00204C2D"/>
    <w:rsid w:val="002057D1"/>
    <w:rsid w:val="00207D5E"/>
    <w:rsid w:val="00207ECC"/>
    <w:rsid w:val="00212E83"/>
    <w:rsid w:val="002132C3"/>
    <w:rsid w:val="00220FB3"/>
    <w:rsid w:val="0022155A"/>
    <w:rsid w:val="002315CF"/>
    <w:rsid w:val="00233848"/>
    <w:rsid w:val="00233B4B"/>
    <w:rsid w:val="00234847"/>
    <w:rsid w:val="00237D66"/>
    <w:rsid w:val="0024042A"/>
    <w:rsid w:val="00241D9A"/>
    <w:rsid w:val="002432A7"/>
    <w:rsid w:val="00243CAD"/>
    <w:rsid w:val="00244595"/>
    <w:rsid w:val="00244728"/>
    <w:rsid w:val="00252BA8"/>
    <w:rsid w:val="00260776"/>
    <w:rsid w:val="002645B6"/>
    <w:rsid w:val="00267BF4"/>
    <w:rsid w:val="002717E7"/>
    <w:rsid w:val="0027282B"/>
    <w:rsid w:val="00272B6A"/>
    <w:rsid w:val="00281675"/>
    <w:rsid w:val="00290B24"/>
    <w:rsid w:val="00295FCA"/>
    <w:rsid w:val="00297C25"/>
    <w:rsid w:val="00297C81"/>
    <w:rsid w:val="002A1938"/>
    <w:rsid w:val="002A3A79"/>
    <w:rsid w:val="002A6040"/>
    <w:rsid w:val="002A768F"/>
    <w:rsid w:val="002A7F1F"/>
    <w:rsid w:val="002B2F8E"/>
    <w:rsid w:val="002B5E22"/>
    <w:rsid w:val="002B6130"/>
    <w:rsid w:val="002C1DD3"/>
    <w:rsid w:val="002C2062"/>
    <w:rsid w:val="002C7417"/>
    <w:rsid w:val="002D2014"/>
    <w:rsid w:val="002D27EB"/>
    <w:rsid w:val="002D4B0F"/>
    <w:rsid w:val="002E32F1"/>
    <w:rsid w:val="002E41BB"/>
    <w:rsid w:val="002E67DD"/>
    <w:rsid w:val="002F3752"/>
    <w:rsid w:val="002F3C84"/>
    <w:rsid w:val="002F4713"/>
    <w:rsid w:val="002F730D"/>
    <w:rsid w:val="00303B3C"/>
    <w:rsid w:val="00305FC7"/>
    <w:rsid w:val="00306C15"/>
    <w:rsid w:val="00306DEE"/>
    <w:rsid w:val="00307132"/>
    <w:rsid w:val="00307389"/>
    <w:rsid w:val="0031014D"/>
    <w:rsid w:val="00313BB7"/>
    <w:rsid w:val="00315DB8"/>
    <w:rsid w:val="0032212B"/>
    <w:rsid w:val="0033169B"/>
    <w:rsid w:val="00332262"/>
    <w:rsid w:val="003335FB"/>
    <w:rsid w:val="003340DA"/>
    <w:rsid w:val="0033499B"/>
    <w:rsid w:val="00337127"/>
    <w:rsid w:val="00341094"/>
    <w:rsid w:val="00342240"/>
    <w:rsid w:val="0034322E"/>
    <w:rsid w:val="0034404C"/>
    <w:rsid w:val="00345C07"/>
    <w:rsid w:val="00346F18"/>
    <w:rsid w:val="00353023"/>
    <w:rsid w:val="0035362E"/>
    <w:rsid w:val="003536A6"/>
    <w:rsid w:val="00355FFA"/>
    <w:rsid w:val="00357B0A"/>
    <w:rsid w:val="00361F23"/>
    <w:rsid w:val="00362A53"/>
    <w:rsid w:val="0037167D"/>
    <w:rsid w:val="00371A17"/>
    <w:rsid w:val="003737B0"/>
    <w:rsid w:val="00373F96"/>
    <w:rsid w:val="00375026"/>
    <w:rsid w:val="003753C9"/>
    <w:rsid w:val="00380199"/>
    <w:rsid w:val="003811C5"/>
    <w:rsid w:val="00381CA0"/>
    <w:rsid w:val="003857AE"/>
    <w:rsid w:val="003865F3"/>
    <w:rsid w:val="003868C0"/>
    <w:rsid w:val="003916E8"/>
    <w:rsid w:val="00393AD5"/>
    <w:rsid w:val="00393CF2"/>
    <w:rsid w:val="0039640B"/>
    <w:rsid w:val="003975F7"/>
    <w:rsid w:val="003978D5"/>
    <w:rsid w:val="00397E64"/>
    <w:rsid w:val="003A08D7"/>
    <w:rsid w:val="003A0A78"/>
    <w:rsid w:val="003A2831"/>
    <w:rsid w:val="003A3333"/>
    <w:rsid w:val="003A399A"/>
    <w:rsid w:val="003A4085"/>
    <w:rsid w:val="003A4484"/>
    <w:rsid w:val="003B2102"/>
    <w:rsid w:val="003B3510"/>
    <w:rsid w:val="003B3BB0"/>
    <w:rsid w:val="003B4156"/>
    <w:rsid w:val="003B5644"/>
    <w:rsid w:val="003B59FB"/>
    <w:rsid w:val="003C2662"/>
    <w:rsid w:val="003C58C6"/>
    <w:rsid w:val="003D0872"/>
    <w:rsid w:val="003D1C2B"/>
    <w:rsid w:val="003D2B66"/>
    <w:rsid w:val="003D2C80"/>
    <w:rsid w:val="003D3A81"/>
    <w:rsid w:val="003D6A95"/>
    <w:rsid w:val="003E081C"/>
    <w:rsid w:val="003E0B63"/>
    <w:rsid w:val="003E1313"/>
    <w:rsid w:val="003E48D7"/>
    <w:rsid w:val="003E7C35"/>
    <w:rsid w:val="00400A7E"/>
    <w:rsid w:val="00402D54"/>
    <w:rsid w:val="004035AF"/>
    <w:rsid w:val="004035C1"/>
    <w:rsid w:val="00404074"/>
    <w:rsid w:val="004043E1"/>
    <w:rsid w:val="004065FF"/>
    <w:rsid w:val="00406F12"/>
    <w:rsid w:val="00407A3F"/>
    <w:rsid w:val="00407D83"/>
    <w:rsid w:val="004133A9"/>
    <w:rsid w:val="0041422D"/>
    <w:rsid w:val="00416F74"/>
    <w:rsid w:val="0042100B"/>
    <w:rsid w:val="00425122"/>
    <w:rsid w:val="00425837"/>
    <w:rsid w:val="00433D74"/>
    <w:rsid w:val="004357AE"/>
    <w:rsid w:val="00436F41"/>
    <w:rsid w:val="0044067A"/>
    <w:rsid w:val="00443A26"/>
    <w:rsid w:val="004458F3"/>
    <w:rsid w:val="00445936"/>
    <w:rsid w:val="00447B15"/>
    <w:rsid w:val="00452071"/>
    <w:rsid w:val="00454BD4"/>
    <w:rsid w:val="0045731C"/>
    <w:rsid w:val="00457753"/>
    <w:rsid w:val="00461231"/>
    <w:rsid w:val="00464203"/>
    <w:rsid w:val="00467A06"/>
    <w:rsid w:val="004736FE"/>
    <w:rsid w:val="00475545"/>
    <w:rsid w:val="00485280"/>
    <w:rsid w:val="00485358"/>
    <w:rsid w:val="00487E50"/>
    <w:rsid w:val="0049425A"/>
    <w:rsid w:val="0049739E"/>
    <w:rsid w:val="004A6DB2"/>
    <w:rsid w:val="004A76ED"/>
    <w:rsid w:val="004A7EE1"/>
    <w:rsid w:val="004B795B"/>
    <w:rsid w:val="004C7881"/>
    <w:rsid w:val="004D119B"/>
    <w:rsid w:val="004D119F"/>
    <w:rsid w:val="004D2A6E"/>
    <w:rsid w:val="004D3463"/>
    <w:rsid w:val="004D3707"/>
    <w:rsid w:val="004D4119"/>
    <w:rsid w:val="004D5FC6"/>
    <w:rsid w:val="004E0A74"/>
    <w:rsid w:val="004E1DFD"/>
    <w:rsid w:val="004E26A4"/>
    <w:rsid w:val="004E305E"/>
    <w:rsid w:val="004E6090"/>
    <w:rsid w:val="004F4D2D"/>
    <w:rsid w:val="0050447A"/>
    <w:rsid w:val="005044A7"/>
    <w:rsid w:val="0050617A"/>
    <w:rsid w:val="00506302"/>
    <w:rsid w:val="00511C49"/>
    <w:rsid w:val="00512134"/>
    <w:rsid w:val="0051499C"/>
    <w:rsid w:val="005159EE"/>
    <w:rsid w:val="00520FE6"/>
    <w:rsid w:val="005214E2"/>
    <w:rsid w:val="00522D45"/>
    <w:rsid w:val="00522DDF"/>
    <w:rsid w:val="00523404"/>
    <w:rsid w:val="00526B92"/>
    <w:rsid w:val="00526C24"/>
    <w:rsid w:val="00526CE8"/>
    <w:rsid w:val="0052798A"/>
    <w:rsid w:val="0053375B"/>
    <w:rsid w:val="00536332"/>
    <w:rsid w:val="00545758"/>
    <w:rsid w:val="00546333"/>
    <w:rsid w:val="00547ECB"/>
    <w:rsid w:val="00551DA7"/>
    <w:rsid w:val="00552365"/>
    <w:rsid w:val="00557295"/>
    <w:rsid w:val="00561D12"/>
    <w:rsid w:val="0056368E"/>
    <w:rsid w:val="00565B9A"/>
    <w:rsid w:val="00566EB0"/>
    <w:rsid w:val="00567039"/>
    <w:rsid w:val="00567542"/>
    <w:rsid w:val="0057299A"/>
    <w:rsid w:val="00573D3E"/>
    <w:rsid w:val="00574BB7"/>
    <w:rsid w:val="00577329"/>
    <w:rsid w:val="00577C18"/>
    <w:rsid w:val="00577CCD"/>
    <w:rsid w:val="00580AA9"/>
    <w:rsid w:val="00581564"/>
    <w:rsid w:val="00581949"/>
    <w:rsid w:val="00583457"/>
    <w:rsid w:val="005904B4"/>
    <w:rsid w:val="00590EF7"/>
    <w:rsid w:val="00591483"/>
    <w:rsid w:val="00592709"/>
    <w:rsid w:val="00592A60"/>
    <w:rsid w:val="00592EE2"/>
    <w:rsid w:val="005954A3"/>
    <w:rsid w:val="00596421"/>
    <w:rsid w:val="005A244F"/>
    <w:rsid w:val="005A3352"/>
    <w:rsid w:val="005A40E3"/>
    <w:rsid w:val="005A4E6E"/>
    <w:rsid w:val="005B2733"/>
    <w:rsid w:val="005B2E1D"/>
    <w:rsid w:val="005B4AB2"/>
    <w:rsid w:val="005B5C02"/>
    <w:rsid w:val="005C00BD"/>
    <w:rsid w:val="005C4B7C"/>
    <w:rsid w:val="005C5403"/>
    <w:rsid w:val="005C5CF7"/>
    <w:rsid w:val="005C717C"/>
    <w:rsid w:val="005D158E"/>
    <w:rsid w:val="005D2020"/>
    <w:rsid w:val="005D2480"/>
    <w:rsid w:val="005D3573"/>
    <w:rsid w:val="005E6324"/>
    <w:rsid w:val="005F4739"/>
    <w:rsid w:val="005F5C7D"/>
    <w:rsid w:val="005F6968"/>
    <w:rsid w:val="005F6A1D"/>
    <w:rsid w:val="0060013C"/>
    <w:rsid w:val="00601161"/>
    <w:rsid w:val="006033CC"/>
    <w:rsid w:val="00610A11"/>
    <w:rsid w:val="00613C53"/>
    <w:rsid w:val="00613F52"/>
    <w:rsid w:val="00614A2A"/>
    <w:rsid w:val="006165F9"/>
    <w:rsid w:val="006202F4"/>
    <w:rsid w:val="00626457"/>
    <w:rsid w:val="00626D0C"/>
    <w:rsid w:val="00627603"/>
    <w:rsid w:val="00630835"/>
    <w:rsid w:val="00632C36"/>
    <w:rsid w:val="00632FC6"/>
    <w:rsid w:val="006361E2"/>
    <w:rsid w:val="0064108E"/>
    <w:rsid w:val="006411A8"/>
    <w:rsid w:val="00641E82"/>
    <w:rsid w:val="00651849"/>
    <w:rsid w:val="00653125"/>
    <w:rsid w:val="00653463"/>
    <w:rsid w:val="00654CCD"/>
    <w:rsid w:val="0065689B"/>
    <w:rsid w:val="00661719"/>
    <w:rsid w:val="006635A3"/>
    <w:rsid w:val="006637D7"/>
    <w:rsid w:val="0066518C"/>
    <w:rsid w:val="00665BE4"/>
    <w:rsid w:val="006666FE"/>
    <w:rsid w:val="00666AEC"/>
    <w:rsid w:val="006678D7"/>
    <w:rsid w:val="006744B3"/>
    <w:rsid w:val="00677320"/>
    <w:rsid w:val="00677630"/>
    <w:rsid w:val="006853CF"/>
    <w:rsid w:val="00687324"/>
    <w:rsid w:val="00690825"/>
    <w:rsid w:val="00692253"/>
    <w:rsid w:val="006929C8"/>
    <w:rsid w:val="00696CC2"/>
    <w:rsid w:val="006A16E3"/>
    <w:rsid w:val="006A188A"/>
    <w:rsid w:val="006A2143"/>
    <w:rsid w:val="006B101C"/>
    <w:rsid w:val="006B5A5A"/>
    <w:rsid w:val="006C10B6"/>
    <w:rsid w:val="006C3AD0"/>
    <w:rsid w:val="006C4215"/>
    <w:rsid w:val="006C5681"/>
    <w:rsid w:val="006C773E"/>
    <w:rsid w:val="006D07A0"/>
    <w:rsid w:val="006D7860"/>
    <w:rsid w:val="006D7DBC"/>
    <w:rsid w:val="006E0A31"/>
    <w:rsid w:val="006E32E8"/>
    <w:rsid w:val="006E43F8"/>
    <w:rsid w:val="006F7AB2"/>
    <w:rsid w:val="0070004D"/>
    <w:rsid w:val="00701AAF"/>
    <w:rsid w:val="007025A1"/>
    <w:rsid w:val="00704FDF"/>
    <w:rsid w:val="00705756"/>
    <w:rsid w:val="00705AE3"/>
    <w:rsid w:val="00705C73"/>
    <w:rsid w:val="00707DB4"/>
    <w:rsid w:val="00713FBE"/>
    <w:rsid w:val="00722248"/>
    <w:rsid w:val="007241D6"/>
    <w:rsid w:val="007247E7"/>
    <w:rsid w:val="00726612"/>
    <w:rsid w:val="0073085D"/>
    <w:rsid w:val="0073249D"/>
    <w:rsid w:val="00736B88"/>
    <w:rsid w:val="00740DD2"/>
    <w:rsid w:val="00751365"/>
    <w:rsid w:val="00751B5B"/>
    <w:rsid w:val="00753DF8"/>
    <w:rsid w:val="00755CF2"/>
    <w:rsid w:val="0076160C"/>
    <w:rsid w:val="007646D3"/>
    <w:rsid w:val="00766101"/>
    <w:rsid w:val="007666B4"/>
    <w:rsid w:val="007703CA"/>
    <w:rsid w:val="00770F30"/>
    <w:rsid w:val="00771BCA"/>
    <w:rsid w:val="0077484C"/>
    <w:rsid w:val="00777168"/>
    <w:rsid w:val="00783F2C"/>
    <w:rsid w:val="0078493C"/>
    <w:rsid w:val="00785553"/>
    <w:rsid w:val="00786A3B"/>
    <w:rsid w:val="00791929"/>
    <w:rsid w:val="007920B5"/>
    <w:rsid w:val="007945EA"/>
    <w:rsid w:val="00796071"/>
    <w:rsid w:val="00796DFF"/>
    <w:rsid w:val="00797286"/>
    <w:rsid w:val="007A12F2"/>
    <w:rsid w:val="007A21AA"/>
    <w:rsid w:val="007B07F3"/>
    <w:rsid w:val="007C07A2"/>
    <w:rsid w:val="007C0EAA"/>
    <w:rsid w:val="007C134A"/>
    <w:rsid w:val="007C2090"/>
    <w:rsid w:val="007C225C"/>
    <w:rsid w:val="007C45AD"/>
    <w:rsid w:val="007C5F15"/>
    <w:rsid w:val="007C6FDD"/>
    <w:rsid w:val="007C78EC"/>
    <w:rsid w:val="007D4483"/>
    <w:rsid w:val="007D5FDF"/>
    <w:rsid w:val="007E09AF"/>
    <w:rsid w:val="007E0A01"/>
    <w:rsid w:val="007E62DB"/>
    <w:rsid w:val="007E6A92"/>
    <w:rsid w:val="007F1EF2"/>
    <w:rsid w:val="007F41F1"/>
    <w:rsid w:val="007F6575"/>
    <w:rsid w:val="007F6776"/>
    <w:rsid w:val="007F693F"/>
    <w:rsid w:val="007F6A74"/>
    <w:rsid w:val="00801C09"/>
    <w:rsid w:val="00802A38"/>
    <w:rsid w:val="00805BFA"/>
    <w:rsid w:val="00806F1B"/>
    <w:rsid w:val="00811D6D"/>
    <w:rsid w:val="00814B5B"/>
    <w:rsid w:val="00816D89"/>
    <w:rsid w:val="0081753C"/>
    <w:rsid w:val="00831EF6"/>
    <w:rsid w:val="00832280"/>
    <w:rsid w:val="00832C07"/>
    <w:rsid w:val="008357DF"/>
    <w:rsid w:val="008360B2"/>
    <w:rsid w:val="008375D6"/>
    <w:rsid w:val="008507BE"/>
    <w:rsid w:val="00850D42"/>
    <w:rsid w:val="00854D98"/>
    <w:rsid w:val="00865BC0"/>
    <w:rsid w:val="008703E5"/>
    <w:rsid w:val="00870EAA"/>
    <w:rsid w:val="0087506A"/>
    <w:rsid w:val="008768FA"/>
    <w:rsid w:val="00877554"/>
    <w:rsid w:val="00881773"/>
    <w:rsid w:val="008834E2"/>
    <w:rsid w:val="00886ED3"/>
    <w:rsid w:val="0089258B"/>
    <w:rsid w:val="0089264F"/>
    <w:rsid w:val="00894D84"/>
    <w:rsid w:val="008A11F0"/>
    <w:rsid w:val="008A11FC"/>
    <w:rsid w:val="008A2F43"/>
    <w:rsid w:val="008A3516"/>
    <w:rsid w:val="008A3FDA"/>
    <w:rsid w:val="008B1FDF"/>
    <w:rsid w:val="008B3D24"/>
    <w:rsid w:val="008B3F9E"/>
    <w:rsid w:val="008B52C0"/>
    <w:rsid w:val="008B601E"/>
    <w:rsid w:val="008B6510"/>
    <w:rsid w:val="008B6D17"/>
    <w:rsid w:val="008C12F9"/>
    <w:rsid w:val="008C325B"/>
    <w:rsid w:val="008D3FB5"/>
    <w:rsid w:val="008D4F91"/>
    <w:rsid w:val="008E1A90"/>
    <w:rsid w:val="008E1F81"/>
    <w:rsid w:val="008E24CB"/>
    <w:rsid w:val="008E283B"/>
    <w:rsid w:val="008E36B9"/>
    <w:rsid w:val="008E44F3"/>
    <w:rsid w:val="008E481B"/>
    <w:rsid w:val="008E4983"/>
    <w:rsid w:val="008E5651"/>
    <w:rsid w:val="008E7071"/>
    <w:rsid w:val="008E78F3"/>
    <w:rsid w:val="008E7B0B"/>
    <w:rsid w:val="008F0617"/>
    <w:rsid w:val="008F175B"/>
    <w:rsid w:val="008F5759"/>
    <w:rsid w:val="008F5A12"/>
    <w:rsid w:val="008F617C"/>
    <w:rsid w:val="008F7121"/>
    <w:rsid w:val="00900415"/>
    <w:rsid w:val="0090070D"/>
    <w:rsid w:val="009050DF"/>
    <w:rsid w:val="009054B9"/>
    <w:rsid w:val="00906FB2"/>
    <w:rsid w:val="00912457"/>
    <w:rsid w:val="009135FF"/>
    <w:rsid w:val="00914340"/>
    <w:rsid w:val="00915447"/>
    <w:rsid w:val="00916886"/>
    <w:rsid w:val="00921F1B"/>
    <w:rsid w:val="00922CA0"/>
    <w:rsid w:val="009267AE"/>
    <w:rsid w:val="00930459"/>
    <w:rsid w:val="0093080B"/>
    <w:rsid w:val="009308DD"/>
    <w:rsid w:val="00931678"/>
    <w:rsid w:val="00932158"/>
    <w:rsid w:val="00933741"/>
    <w:rsid w:val="009346D3"/>
    <w:rsid w:val="00934ECC"/>
    <w:rsid w:val="0093577B"/>
    <w:rsid w:val="00936985"/>
    <w:rsid w:val="0094071E"/>
    <w:rsid w:val="00941413"/>
    <w:rsid w:val="00946174"/>
    <w:rsid w:val="00947612"/>
    <w:rsid w:val="009527E0"/>
    <w:rsid w:val="00956FD4"/>
    <w:rsid w:val="009579C6"/>
    <w:rsid w:val="0096376E"/>
    <w:rsid w:val="00963A48"/>
    <w:rsid w:val="00964634"/>
    <w:rsid w:val="009655D4"/>
    <w:rsid w:val="0097195F"/>
    <w:rsid w:val="00971E6E"/>
    <w:rsid w:val="009747ED"/>
    <w:rsid w:val="0098293F"/>
    <w:rsid w:val="009831EE"/>
    <w:rsid w:val="00984B84"/>
    <w:rsid w:val="00992C8F"/>
    <w:rsid w:val="0099540F"/>
    <w:rsid w:val="009965F2"/>
    <w:rsid w:val="00996A5A"/>
    <w:rsid w:val="009A096D"/>
    <w:rsid w:val="009A312D"/>
    <w:rsid w:val="009A5BD5"/>
    <w:rsid w:val="009A6001"/>
    <w:rsid w:val="009B4B7E"/>
    <w:rsid w:val="009B6299"/>
    <w:rsid w:val="009B6F0C"/>
    <w:rsid w:val="009C3A8A"/>
    <w:rsid w:val="009C3ADC"/>
    <w:rsid w:val="009C3C3A"/>
    <w:rsid w:val="009C5971"/>
    <w:rsid w:val="009C686B"/>
    <w:rsid w:val="009C7079"/>
    <w:rsid w:val="009D0C4C"/>
    <w:rsid w:val="009D6499"/>
    <w:rsid w:val="009D6AFA"/>
    <w:rsid w:val="009E13E2"/>
    <w:rsid w:val="009E4695"/>
    <w:rsid w:val="009E7B5D"/>
    <w:rsid w:val="009F3C8F"/>
    <w:rsid w:val="009F3E88"/>
    <w:rsid w:val="009F52BB"/>
    <w:rsid w:val="009F5E03"/>
    <w:rsid w:val="009F6686"/>
    <w:rsid w:val="009F6B07"/>
    <w:rsid w:val="009F6B6B"/>
    <w:rsid w:val="00A00037"/>
    <w:rsid w:val="00A00EB7"/>
    <w:rsid w:val="00A05A63"/>
    <w:rsid w:val="00A07094"/>
    <w:rsid w:val="00A0746F"/>
    <w:rsid w:val="00A13F96"/>
    <w:rsid w:val="00A159B1"/>
    <w:rsid w:val="00A159BB"/>
    <w:rsid w:val="00A17C8B"/>
    <w:rsid w:val="00A21CE9"/>
    <w:rsid w:val="00A22510"/>
    <w:rsid w:val="00A22A62"/>
    <w:rsid w:val="00A236D2"/>
    <w:rsid w:val="00A279A6"/>
    <w:rsid w:val="00A424A9"/>
    <w:rsid w:val="00A4689B"/>
    <w:rsid w:val="00A477C4"/>
    <w:rsid w:val="00A47DF5"/>
    <w:rsid w:val="00A52593"/>
    <w:rsid w:val="00A52FF1"/>
    <w:rsid w:val="00A5386D"/>
    <w:rsid w:val="00A571C2"/>
    <w:rsid w:val="00A576BC"/>
    <w:rsid w:val="00A6363A"/>
    <w:rsid w:val="00A657A9"/>
    <w:rsid w:val="00A65AF3"/>
    <w:rsid w:val="00A66698"/>
    <w:rsid w:val="00A675C9"/>
    <w:rsid w:val="00A7221B"/>
    <w:rsid w:val="00A7244C"/>
    <w:rsid w:val="00A74522"/>
    <w:rsid w:val="00A758D5"/>
    <w:rsid w:val="00A80F8E"/>
    <w:rsid w:val="00A81A91"/>
    <w:rsid w:val="00A84500"/>
    <w:rsid w:val="00A851F5"/>
    <w:rsid w:val="00A871A8"/>
    <w:rsid w:val="00A90004"/>
    <w:rsid w:val="00A90493"/>
    <w:rsid w:val="00A91202"/>
    <w:rsid w:val="00A91933"/>
    <w:rsid w:val="00A921B0"/>
    <w:rsid w:val="00A92FF8"/>
    <w:rsid w:val="00A93BDD"/>
    <w:rsid w:val="00A964AC"/>
    <w:rsid w:val="00A964BE"/>
    <w:rsid w:val="00AA563D"/>
    <w:rsid w:val="00AB322A"/>
    <w:rsid w:val="00AB4821"/>
    <w:rsid w:val="00AB48D5"/>
    <w:rsid w:val="00AB61F6"/>
    <w:rsid w:val="00AB6881"/>
    <w:rsid w:val="00AB7591"/>
    <w:rsid w:val="00AC071F"/>
    <w:rsid w:val="00AC5FB0"/>
    <w:rsid w:val="00AD0496"/>
    <w:rsid w:val="00AD7F5B"/>
    <w:rsid w:val="00AE40EB"/>
    <w:rsid w:val="00AE5D11"/>
    <w:rsid w:val="00AF2178"/>
    <w:rsid w:val="00AF39A7"/>
    <w:rsid w:val="00AF6BDA"/>
    <w:rsid w:val="00AF6E06"/>
    <w:rsid w:val="00B005F8"/>
    <w:rsid w:val="00B01ADA"/>
    <w:rsid w:val="00B02C37"/>
    <w:rsid w:val="00B03842"/>
    <w:rsid w:val="00B05138"/>
    <w:rsid w:val="00B06598"/>
    <w:rsid w:val="00B066C3"/>
    <w:rsid w:val="00B1322C"/>
    <w:rsid w:val="00B16FE6"/>
    <w:rsid w:val="00B225FB"/>
    <w:rsid w:val="00B23879"/>
    <w:rsid w:val="00B250C4"/>
    <w:rsid w:val="00B25C55"/>
    <w:rsid w:val="00B270C7"/>
    <w:rsid w:val="00B276BC"/>
    <w:rsid w:val="00B311E3"/>
    <w:rsid w:val="00B3421E"/>
    <w:rsid w:val="00B347CC"/>
    <w:rsid w:val="00B35F20"/>
    <w:rsid w:val="00B41243"/>
    <w:rsid w:val="00B42054"/>
    <w:rsid w:val="00B43E21"/>
    <w:rsid w:val="00B44D75"/>
    <w:rsid w:val="00B4664B"/>
    <w:rsid w:val="00B547B0"/>
    <w:rsid w:val="00B55C48"/>
    <w:rsid w:val="00B60958"/>
    <w:rsid w:val="00B630C3"/>
    <w:rsid w:val="00B64DC2"/>
    <w:rsid w:val="00B70569"/>
    <w:rsid w:val="00B70F07"/>
    <w:rsid w:val="00B725E0"/>
    <w:rsid w:val="00B73115"/>
    <w:rsid w:val="00B74ED9"/>
    <w:rsid w:val="00B822D5"/>
    <w:rsid w:val="00B90892"/>
    <w:rsid w:val="00B91645"/>
    <w:rsid w:val="00B93F91"/>
    <w:rsid w:val="00B94E8F"/>
    <w:rsid w:val="00B96CB7"/>
    <w:rsid w:val="00B97772"/>
    <w:rsid w:val="00BA4501"/>
    <w:rsid w:val="00BA60B0"/>
    <w:rsid w:val="00BB01C7"/>
    <w:rsid w:val="00BB3A06"/>
    <w:rsid w:val="00BB6FA7"/>
    <w:rsid w:val="00BC1360"/>
    <w:rsid w:val="00BC1A51"/>
    <w:rsid w:val="00BC3354"/>
    <w:rsid w:val="00BC3A84"/>
    <w:rsid w:val="00BC4B4E"/>
    <w:rsid w:val="00BC4DB6"/>
    <w:rsid w:val="00BD5160"/>
    <w:rsid w:val="00BD5C6E"/>
    <w:rsid w:val="00BD60A8"/>
    <w:rsid w:val="00BE150B"/>
    <w:rsid w:val="00BE27AF"/>
    <w:rsid w:val="00BE3E93"/>
    <w:rsid w:val="00BE3EED"/>
    <w:rsid w:val="00BE5E2E"/>
    <w:rsid w:val="00BE6CDB"/>
    <w:rsid w:val="00BF2F50"/>
    <w:rsid w:val="00BF2FB5"/>
    <w:rsid w:val="00BF56ED"/>
    <w:rsid w:val="00BF781C"/>
    <w:rsid w:val="00C00C0A"/>
    <w:rsid w:val="00C020E2"/>
    <w:rsid w:val="00C105A8"/>
    <w:rsid w:val="00C16284"/>
    <w:rsid w:val="00C16290"/>
    <w:rsid w:val="00C16EEB"/>
    <w:rsid w:val="00C20460"/>
    <w:rsid w:val="00C21290"/>
    <w:rsid w:val="00C222F6"/>
    <w:rsid w:val="00C2299F"/>
    <w:rsid w:val="00C239CD"/>
    <w:rsid w:val="00C30F97"/>
    <w:rsid w:val="00C31CF1"/>
    <w:rsid w:val="00C33F85"/>
    <w:rsid w:val="00C3461F"/>
    <w:rsid w:val="00C439FB"/>
    <w:rsid w:val="00C45495"/>
    <w:rsid w:val="00C47EE9"/>
    <w:rsid w:val="00C53AA5"/>
    <w:rsid w:val="00C604CD"/>
    <w:rsid w:val="00C60737"/>
    <w:rsid w:val="00C61379"/>
    <w:rsid w:val="00C6156C"/>
    <w:rsid w:val="00C6787A"/>
    <w:rsid w:val="00C67C8B"/>
    <w:rsid w:val="00C71165"/>
    <w:rsid w:val="00C71CDD"/>
    <w:rsid w:val="00C73951"/>
    <w:rsid w:val="00C75828"/>
    <w:rsid w:val="00C77E18"/>
    <w:rsid w:val="00C90D85"/>
    <w:rsid w:val="00C91716"/>
    <w:rsid w:val="00C94487"/>
    <w:rsid w:val="00C944B7"/>
    <w:rsid w:val="00CA14D2"/>
    <w:rsid w:val="00CA354A"/>
    <w:rsid w:val="00CA39BF"/>
    <w:rsid w:val="00CA3A59"/>
    <w:rsid w:val="00CA3B48"/>
    <w:rsid w:val="00CA4BD4"/>
    <w:rsid w:val="00CA5FCC"/>
    <w:rsid w:val="00CA671E"/>
    <w:rsid w:val="00CA6D64"/>
    <w:rsid w:val="00CB45E5"/>
    <w:rsid w:val="00CB4CAD"/>
    <w:rsid w:val="00CB6CEB"/>
    <w:rsid w:val="00CB723C"/>
    <w:rsid w:val="00CC24AB"/>
    <w:rsid w:val="00CC3B80"/>
    <w:rsid w:val="00CD4641"/>
    <w:rsid w:val="00CD4D2A"/>
    <w:rsid w:val="00CE4547"/>
    <w:rsid w:val="00CE4D23"/>
    <w:rsid w:val="00CF178B"/>
    <w:rsid w:val="00CF1995"/>
    <w:rsid w:val="00CF3615"/>
    <w:rsid w:val="00CF3FB1"/>
    <w:rsid w:val="00CF698B"/>
    <w:rsid w:val="00D02965"/>
    <w:rsid w:val="00D063A5"/>
    <w:rsid w:val="00D073E7"/>
    <w:rsid w:val="00D12B4F"/>
    <w:rsid w:val="00D132EE"/>
    <w:rsid w:val="00D13DFD"/>
    <w:rsid w:val="00D15833"/>
    <w:rsid w:val="00D16D8D"/>
    <w:rsid w:val="00D16FE1"/>
    <w:rsid w:val="00D1744F"/>
    <w:rsid w:val="00D2129D"/>
    <w:rsid w:val="00D21CE1"/>
    <w:rsid w:val="00D21EB1"/>
    <w:rsid w:val="00D2767F"/>
    <w:rsid w:val="00D27ED6"/>
    <w:rsid w:val="00D32AA9"/>
    <w:rsid w:val="00D33DCE"/>
    <w:rsid w:val="00D34C7B"/>
    <w:rsid w:val="00D37485"/>
    <w:rsid w:val="00D37786"/>
    <w:rsid w:val="00D414BA"/>
    <w:rsid w:val="00D432DC"/>
    <w:rsid w:val="00D518C7"/>
    <w:rsid w:val="00D56953"/>
    <w:rsid w:val="00D56EF0"/>
    <w:rsid w:val="00D63455"/>
    <w:rsid w:val="00D64658"/>
    <w:rsid w:val="00D6694E"/>
    <w:rsid w:val="00D71D55"/>
    <w:rsid w:val="00D74EFE"/>
    <w:rsid w:val="00D77223"/>
    <w:rsid w:val="00D77A9C"/>
    <w:rsid w:val="00D80D3A"/>
    <w:rsid w:val="00D82349"/>
    <w:rsid w:val="00D9071E"/>
    <w:rsid w:val="00D9697C"/>
    <w:rsid w:val="00DA0D24"/>
    <w:rsid w:val="00DA4B08"/>
    <w:rsid w:val="00DA7823"/>
    <w:rsid w:val="00DB3112"/>
    <w:rsid w:val="00DB4CA0"/>
    <w:rsid w:val="00DB5345"/>
    <w:rsid w:val="00DB5679"/>
    <w:rsid w:val="00DB637B"/>
    <w:rsid w:val="00DB7D63"/>
    <w:rsid w:val="00DC056D"/>
    <w:rsid w:val="00DC2D93"/>
    <w:rsid w:val="00DC5448"/>
    <w:rsid w:val="00DD10F8"/>
    <w:rsid w:val="00DD2B75"/>
    <w:rsid w:val="00DD5852"/>
    <w:rsid w:val="00DE29B2"/>
    <w:rsid w:val="00DE4217"/>
    <w:rsid w:val="00DF0AF5"/>
    <w:rsid w:val="00DF0BF6"/>
    <w:rsid w:val="00DF154B"/>
    <w:rsid w:val="00DF3B93"/>
    <w:rsid w:val="00DF5838"/>
    <w:rsid w:val="00E0159B"/>
    <w:rsid w:val="00E015A5"/>
    <w:rsid w:val="00E016CE"/>
    <w:rsid w:val="00E02EF6"/>
    <w:rsid w:val="00E050AA"/>
    <w:rsid w:val="00E13AD1"/>
    <w:rsid w:val="00E148E4"/>
    <w:rsid w:val="00E1601D"/>
    <w:rsid w:val="00E17780"/>
    <w:rsid w:val="00E2273C"/>
    <w:rsid w:val="00E22889"/>
    <w:rsid w:val="00E23218"/>
    <w:rsid w:val="00E240AC"/>
    <w:rsid w:val="00E26E14"/>
    <w:rsid w:val="00E3229B"/>
    <w:rsid w:val="00E35919"/>
    <w:rsid w:val="00E37CD4"/>
    <w:rsid w:val="00E41477"/>
    <w:rsid w:val="00E42309"/>
    <w:rsid w:val="00E43D30"/>
    <w:rsid w:val="00E461FF"/>
    <w:rsid w:val="00E50A46"/>
    <w:rsid w:val="00E52927"/>
    <w:rsid w:val="00E52945"/>
    <w:rsid w:val="00E564B4"/>
    <w:rsid w:val="00E67D77"/>
    <w:rsid w:val="00E70391"/>
    <w:rsid w:val="00E70434"/>
    <w:rsid w:val="00E72B51"/>
    <w:rsid w:val="00E74207"/>
    <w:rsid w:val="00E77598"/>
    <w:rsid w:val="00E8132D"/>
    <w:rsid w:val="00E82717"/>
    <w:rsid w:val="00E8754E"/>
    <w:rsid w:val="00E9124A"/>
    <w:rsid w:val="00E95435"/>
    <w:rsid w:val="00E957BC"/>
    <w:rsid w:val="00E97EC8"/>
    <w:rsid w:val="00EA1924"/>
    <w:rsid w:val="00EA1E7F"/>
    <w:rsid w:val="00EA63C4"/>
    <w:rsid w:val="00EB12C0"/>
    <w:rsid w:val="00EB3354"/>
    <w:rsid w:val="00EB6E2C"/>
    <w:rsid w:val="00EC321A"/>
    <w:rsid w:val="00ED02D4"/>
    <w:rsid w:val="00ED0E20"/>
    <w:rsid w:val="00ED120D"/>
    <w:rsid w:val="00ED32DE"/>
    <w:rsid w:val="00ED5AAA"/>
    <w:rsid w:val="00ED788B"/>
    <w:rsid w:val="00EE2C7A"/>
    <w:rsid w:val="00EF1796"/>
    <w:rsid w:val="00EF5A5B"/>
    <w:rsid w:val="00EF7F23"/>
    <w:rsid w:val="00F01681"/>
    <w:rsid w:val="00F030A3"/>
    <w:rsid w:val="00F03CDA"/>
    <w:rsid w:val="00F11213"/>
    <w:rsid w:val="00F1174E"/>
    <w:rsid w:val="00F13656"/>
    <w:rsid w:val="00F21B24"/>
    <w:rsid w:val="00F22288"/>
    <w:rsid w:val="00F2495B"/>
    <w:rsid w:val="00F340B6"/>
    <w:rsid w:val="00F3634E"/>
    <w:rsid w:val="00F42268"/>
    <w:rsid w:val="00F5167B"/>
    <w:rsid w:val="00F5201C"/>
    <w:rsid w:val="00F53CBE"/>
    <w:rsid w:val="00F55241"/>
    <w:rsid w:val="00F62D64"/>
    <w:rsid w:val="00F6505A"/>
    <w:rsid w:val="00F657B2"/>
    <w:rsid w:val="00F710F1"/>
    <w:rsid w:val="00F746F0"/>
    <w:rsid w:val="00F74E1E"/>
    <w:rsid w:val="00F75AA5"/>
    <w:rsid w:val="00F75B8E"/>
    <w:rsid w:val="00F76931"/>
    <w:rsid w:val="00F80501"/>
    <w:rsid w:val="00F823FA"/>
    <w:rsid w:val="00F847D0"/>
    <w:rsid w:val="00F84A53"/>
    <w:rsid w:val="00F85E08"/>
    <w:rsid w:val="00F919ED"/>
    <w:rsid w:val="00FA0D89"/>
    <w:rsid w:val="00FA2EC8"/>
    <w:rsid w:val="00FA35C7"/>
    <w:rsid w:val="00FA5395"/>
    <w:rsid w:val="00FA6BE1"/>
    <w:rsid w:val="00FB2889"/>
    <w:rsid w:val="00FB5DA9"/>
    <w:rsid w:val="00FB6545"/>
    <w:rsid w:val="00FB7C88"/>
    <w:rsid w:val="00FC4969"/>
    <w:rsid w:val="00FC5E85"/>
    <w:rsid w:val="00FC7F46"/>
    <w:rsid w:val="00FD24E4"/>
    <w:rsid w:val="00FD3B55"/>
    <w:rsid w:val="00FD56DA"/>
    <w:rsid w:val="00FE0839"/>
    <w:rsid w:val="00FE1552"/>
    <w:rsid w:val="00FE1706"/>
    <w:rsid w:val="00FE3B96"/>
    <w:rsid w:val="00FE4E88"/>
    <w:rsid w:val="00FE758D"/>
    <w:rsid w:val="00FF7B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6CFA2F00-7292-465E-BBBC-2062EADF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F6776"/>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16EEB"/>
    <w:rPr>
      <w:color w:val="605E5C"/>
      <w:shd w:val="clear" w:color="auto" w:fill="E1DFDD"/>
    </w:rPr>
  </w:style>
  <w:style w:type="paragraph" w:styleId="Revizija">
    <w:name w:val="Revision"/>
    <w:hidden/>
    <w:uiPriority w:val="99"/>
    <w:semiHidden/>
    <w:rsid w:val="00DF0AF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01247149">
      <w:bodyDiv w:val="1"/>
      <w:marLeft w:val="0"/>
      <w:marRight w:val="0"/>
      <w:marTop w:val="0"/>
      <w:marBottom w:val="0"/>
      <w:divBdr>
        <w:top w:val="none" w:sz="0" w:space="0" w:color="auto"/>
        <w:left w:val="none" w:sz="0" w:space="0" w:color="auto"/>
        <w:bottom w:val="none" w:sz="0" w:space="0" w:color="auto"/>
        <w:right w:val="none" w:sz="0" w:space="0" w:color="auto"/>
      </w:divBdr>
    </w:div>
    <w:div w:id="727067814">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65187068">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11604030">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209828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42C3A8-4B26-453E-B316-5BF663BE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1111</Words>
  <Characters>6337</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dc:creator>
  <cp:keywords/>
  <dc:description/>
  <cp:lastModifiedBy>Tamara Razboršek</cp:lastModifiedBy>
  <cp:revision>26</cp:revision>
  <dcterms:created xsi:type="dcterms:W3CDTF">2023-06-08T09:07:00Z</dcterms:created>
  <dcterms:modified xsi:type="dcterms:W3CDTF">2023-07-31T06:54:00Z</dcterms:modified>
</cp:coreProperties>
</file>